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10A3" w14:textId="08E837C4" w:rsidR="00A037A4" w:rsidRDefault="00A037A4">
      <w:pPr>
        <w:pStyle w:val="BodyText"/>
        <w:ind w:left="4168"/>
        <w:rPr>
          <w:rFonts w:ascii="Times New Roman"/>
          <w:sz w:val="20"/>
        </w:rPr>
      </w:pPr>
    </w:p>
    <w:p w14:paraId="191446B6" w14:textId="77777777" w:rsidR="00A037A4" w:rsidRDefault="00A037A4">
      <w:pPr>
        <w:pStyle w:val="BodyText"/>
        <w:rPr>
          <w:rFonts w:ascii="Times New Roman"/>
          <w:sz w:val="20"/>
        </w:rPr>
      </w:pPr>
    </w:p>
    <w:p w14:paraId="39E97395" w14:textId="77777777" w:rsidR="00A037A4" w:rsidRDefault="00A037A4">
      <w:pPr>
        <w:pStyle w:val="BodyText"/>
        <w:rPr>
          <w:rFonts w:ascii="Times New Roman"/>
          <w:sz w:val="20"/>
        </w:rPr>
      </w:pPr>
    </w:p>
    <w:p w14:paraId="4C03EF33" w14:textId="77777777" w:rsidR="00A037A4" w:rsidRDefault="00A037A4">
      <w:pPr>
        <w:pStyle w:val="BodyText"/>
        <w:rPr>
          <w:rFonts w:ascii="Times New Roman"/>
          <w:sz w:val="20"/>
        </w:rPr>
      </w:pPr>
    </w:p>
    <w:p w14:paraId="4DFC49B9" w14:textId="77777777" w:rsidR="00A037A4" w:rsidRDefault="00A037A4">
      <w:pPr>
        <w:pStyle w:val="BodyText"/>
        <w:rPr>
          <w:rFonts w:ascii="Times New Roman"/>
          <w:sz w:val="20"/>
        </w:rPr>
      </w:pPr>
    </w:p>
    <w:p w14:paraId="62A52202" w14:textId="77777777" w:rsidR="00A037A4" w:rsidRDefault="00A037A4">
      <w:pPr>
        <w:pStyle w:val="BodyText"/>
        <w:rPr>
          <w:rFonts w:ascii="Times New Roman"/>
          <w:sz w:val="20"/>
        </w:rPr>
      </w:pPr>
    </w:p>
    <w:p w14:paraId="7416A4D4" w14:textId="77777777" w:rsidR="00A037A4" w:rsidRDefault="00A037A4">
      <w:pPr>
        <w:pStyle w:val="BodyText"/>
        <w:rPr>
          <w:rFonts w:ascii="Times New Roman"/>
          <w:sz w:val="20"/>
        </w:rPr>
      </w:pPr>
    </w:p>
    <w:p w14:paraId="23BE4DC2" w14:textId="68C7B600" w:rsidR="00A037A4" w:rsidRDefault="00A037A4">
      <w:pPr>
        <w:pStyle w:val="BodyText"/>
        <w:rPr>
          <w:rFonts w:ascii="Times New Roman"/>
          <w:sz w:val="20"/>
        </w:rPr>
      </w:pPr>
    </w:p>
    <w:p w14:paraId="509DFCA2" w14:textId="2F5DF889" w:rsidR="002903AB" w:rsidRDefault="002903AB" w:rsidP="002903AB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9E78D76" wp14:editId="46291F79">
            <wp:extent cx="2667000" cy="12287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98FDD7" w14:textId="264F0510" w:rsidR="002903AB" w:rsidRDefault="002903AB">
      <w:pPr>
        <w:pStyle w:val="BodyText"/>
        <w:rPr>
          <w:rFonts w:ascii="Times New Roman"/>
          <w:sz w:val="20"/>
        </w:rPr>
      </w:pPr>
    </w:p>
    <w:p w14:paraId="40820483" w14:textId="56F3FD4A" w:rsidR="002903AB" w:rsidRDefault="002903AB">
      <w:pPr>
        <w:pStyle w:val="BodyText"/>
        <w:rPr>
          <w:rFonts w:ascii="Times New Roman"/>
          <w:sz w:val="20"/>
        </w:rPr>
      </w:pPr>
    </w:p>
    <w:p w14:paraId="6948E8B5" w14:textId="2D144604" w:rsidR="002903AB" w:rsidRDefault="002903AB">
      <w:pPr>
        <w:pStyle w:val="BodyText"/>
        <w:rPr>
          <w:rFonts w:ascii="Times New Roman"/>
          <w:sz w:val="20"/>
        </w:rPr>
      </w:pPr>
    </w:p>
    <w:p w14:paraId="7DCECE42" w14:textId="01CBACC5" w:rsidR="002903AB" w:rsidRDefault="002903AB">
      <w:pPr>
        <w:pStyle w:val="BodyText"/>
        <w:rPr>
          <w:rFonts w:ascii="Times New Roman"/>
          <w:sz w:val="20"/>
        </w:rPr>
      </w:pPr>
    </w:p>
    <w:p w14:paraId="7DAFBF87" w14:textId="5A53A690" w:rsidR="002903AB" w:rsidRDefault="002903AB">
      <w:pPr>
        <w:pStyle w:val="BodyText"/>
        <w:rPr>
          <w:rFonts w:ascii="Times New Roman"/>
          <w:sz w:val="20"/>
        </w:rPr>
      </w:pPr>
    </w:p>
    <w:p w14:paraId="2EDF6850" w14:textId="54B08E14" w:rsidR="00A037A4" w:rsidRDefault="00A74F19">
      <w:pPr>
        <w:spacing w:before="28" w:line="276" w:lineRule="auto"/>
        <w:ind w:left="284" w:right="2604"/>
        <w:rPr>
          <w:b/>
          <w:sz w:val="36"/>
        </w:rPr>
      </w:pPr>
      <w:r>
        <w:rPr>
          <w:b/>
          <w:sz w:val="36"/>
        </w:rPr>
        <w:t>SITECORE FORMS &amp; FORMS MANAGMENT</w:t>
      </w:r>
      <w:r w:rsidR="0037795F">
        <w:rPr>
          <w:b/>
          <w:sz w:val="36"/>
        </w:rPr>
        <w:t xml:space="preserve"> </w:t>
      </w:r>
      <w:r w:rsidR="003845EE">
        <w:rPr>
          <w:b/>
          <w:sz w:val="36"/>
        </w:rPr>
        <w:br/>
      </w:r>
      <w:r w:rsidR="0037795F">
        <w:rPr>
          <w:b/>
          <w:sz w:val="36"/>
        </w:rPr>
        <w:t>HENRY FORD HEALTH</w:t>
      </w:r>
    </w:p>
    <w:p w14:paraId="4BB19E74" w14:textId="77777777" w:rsidR="00A037A4" w:rsidRDefault="00A037A4">
      <w:pPr>
        <w:pStyle w:val="BodyText"/>
        <w:rPr>
          <w:b/>
          <w:sz w:val="20"/>
        </w:rPr>
      </w:pPr>
    </w:p>
    <w:p w14:paraId="7818965D" w14:textId="77777777" w:rsidR="00A037A4" w:rsidRDefault="00A037A4">
      <w:pPr>
        <w:pStyle w:val="BodyText"/>
        <w:rPr>
          <w:b/>
          <w:sz w:val="20"/>
        </w:rPr>
      </w:pPr>
    </w:p>
    <w:p w14:paraId="624D5FE6" w14:textId="77777777" w:rsidR="00A037A4" w:rsidRDefault="00A037A4">
      <w:pPr>
        <w:pStyle w:val="BodyText"/>
        <w:rPr>
          <w:b/>
          <w:sz w:val="20"/>
        </w:rPr>
      </w:pPr>
    </w:p>
    <w:p w14:paraId="4D64ECF8" w14:textId="77777777" w:rsidR="00A037A4" w:rsidRDefault="00A037A4">
      <w:pPr>
        <w:pStyle w:val="BodyText"/>
        <w:rPr>
          <w:b/>
          <w:sz w:val="20"/>
        </w:rPr>
      </w:pPr>
    </w:p>
    <w:p w14:paraId="33E3CDF2" w14:textId="77777777" w:rsidR="00A037A4" w:rsidRDefault="00A037A4">
      <w:pPr>
        <w:pStyle w:val="BodyText"/>
        <w:rPr>
          <w:b/>
          <w:sz w:val="20"/>
        </w:rPr>
      </w:pPr>
    </w:p>
    <w:p w14:paraId="45608D50" w14:textId="77777777" w:rsidR="00A037A4" w:rsidRDefault="00A037A4">
      <w:pPr>
        <w:pStyle w:val="BodyText"/>
        <w:rPr>
          <w:b/>
          <w:sz w:val="20"/>
        </w:rPr>
      </w:pPr>
    </w:p>
    <w:p w14:paraId="241A0C15" w14:textId="77777777" w:rsidR="00A037A4" w:rsidRDefault="00A037A4">
      <w:pPr>
        <w:pStyle w:val="BodyText"/>
        <w:rPr>
          <w:b/>
          <w:sz w:val="20"/>
        </w:rPr>
      </w:pPr>
    </w:p>
    <w:p w14:paraId="164E4930" w14:textId="77777777" w:rsidR="00A037A4" w:rsidRDefault="00A037A4">
      <w:pPr>
        <w:pStyle w:val="BodyText"/>
        <w:rPr>
          <w:b/>
          <w:sz w:val="20"/>
        </w:rPr>
      </w:pPr>
    </w:p>
    <w:p w14:paraId="545A7BD2" w14:textId="77777777" w:rsidR="00A037A4" w:rsidRDefault="00A037A4">
      <w:pPr>
        <w:pStyle w:val="BodyText"/>
        <w:rPr>
          <w:b/>
          <w:sz w:val="20"/>
        </w:rPr>
      </w:pPr>
    </w:p>
    <w:p w14:paraId="2E4D08C6" w14:textId="77777777" w:rsidR="00A037A4" w:rsidRDefault="00A037A4">
      <w:pPr>
        <w:pStyle w:val="BodyText"/>
        <w:rPr>
          <w:b/>
          <w:sz w:val="20"/>
        </w:rPr>
      </w:pPr>
    </w:p>
    <w:p w14:paraId="5C565378" w14:textId="77777777" w:rsidR="00A037A4" w:rsidRDefault="00A037A4">
      <w:pPr>
        <w:pStyle w:val="BodyText"/>
        <w:rPr>
          <w:b/>
          <w:sz w:val="20"/>
        </w:rPr>
      </w:pPr>
    </w:p>
    <w:p w14:paraId="76CCFDA1" w14:textId="77777777" w:rsidR="00A037A4" w:rsidRDefault="00A037A4">
      <w:pPr>
        <w:pStyle w:val="BodyText"/>
        <w:rPr>
          <w:b/>
          <w:sz w:val="20"/>
        </w:rPr>
      </w:pPr>
    </w:p>
    <w:p w14:paraId="312AFDEE" w14:textId="77777777" w:rsidR="00A037A4" w:rsidRDefault="00A037A4">
      <w:pPr>
        <w:pStyle w:val="BodyText"/>
        <w:rPr>
          <w:b/>
          <w:sz w:val="20"/>
        </w:rPr>
      </w:pPr>
    </w:p>
    <w:p w14:paraId="595C516D" w14:textId="77777777" w:rsidR="00A037A4" w:rsidRDefault="00A037A4">
      <w:pPr>
        <w:pStyle w:val="BodyText"/>
        <w:rPr>
          <w:b/>
          <w:sz w:val="20"/>
        </w:rPr>
      </w:pPr>
    </w:p>
    <w:p w14:paraId="45ACA4C1" w14:textId="77777777" w:rsidR="00A037A4" w:rsidRDefault="00A037A4">
      <w:pPr>
        <w:pStyle w:val="BodyText"/>
        <w:rPr>
          <w:b/>
          <w:sz w:val="20"/>
        </w:rPr>
      </w:pPr>
    </w:p>
    <w:p w14:paraId="0B395802" w14:textId="77777777" w:rsidR="00A037A4" w:rsidRDefault="00A037A4">
      <w:pPr>
        <w:pStyle w:val="BodyText"/>
        <w:rPr>
          <w:b/>
          <w:sz w:val="20"/>
        </w:rPr>
      </w:pPr>
    </w:p>
    <w:p w14:paraId="31F1FAAD" w14:textId="77777777" w:rsidR="00A037A4" w:rsidRDefault="00A037A4">
      <w:pPr>
        <w:pStyle w:val="BodyText"/>
        <w:rPr>
          <w:b/>
          <w:sz w:val="20"/>
        </w:rPr>
      </w:pPr>
    </w:p>
    <w:p w14:paraId="2B2A904C" w14:textId="77777777" w:rsidR="00A037A4" w:rsidRDefault="00A037A4">
      <w:pPr>
        <w:pStyle w:val="BodyText"/>
        <w:rPr>
          <w:b/>
          <w:sz w:val="20"/>
        </w:rPr>
      </w:pPr>
    </w:p>
    <w:p w14:paraId="1AEE7819" w14:textId="77777777" w:rsidR="00A037A4" w:rsidRDefault="00A037A4">
      <w:pPr>
        <w:pStyle w:val="BodyText"/>
        <w:rPr>
          <w:b/>
          <w:sz w:val="20"/>
        </w:rPr>
      </w:pPr>
    </w:p>
    <w:p w14:paraId="49820B4F" w14:textId="77777777" w:rsidR="00A037A4" w:rsidRDefault="00A037A4">
      <w:pPr>
        <w:pStyle w:val="BodyText"/>
        <w:rPr>
          <w:b/>
          <w:sz w:val="20"/>
        </w:rPr>
      </w:pPr>
    </w:p>
    <w:p w14:paraId="1CF8A055" w14:textId="77777777" w:rsidR="00A037A4" w:rsidRDefault="00A037A4">
      <w:pPr>
        <w:pStyle w:val="BodyText"/>
        <w:rPr>
          <w:b/>
          <w:sz w:val="20"/>
        </w:rPr>
      </w:pPr>
    </w:p>
    <w:p w14:paraId="092B8D10" w14:textId="77777777" w:rsidR="00A037A4" w:rsidRDefault="00A037A4">
      <w:pPr>
        <w:pStyle w:val="BodyText"/>
        <w:rPr>
          <w:b/>
          <w:sz w:val="20"/>
        </w:rPr>
      </w:pPr>
    </w:p>
    <w:p w14:paraId="66CF4A6B" w14:textId="77777777" w:rsidR="00A037A4" w:rsidRDefault="00A037A4">
      <w:pPr>
        <w:pStyle w:val="BodyText"/>
        <w:rPr>
          <w:b/>
          <w:sz w:val="20"/>
        </w:rPr>
      </w:pPr>
    </w:p>
    <w:p w14:paraId="3966E022" w14:textId="77777777" w:rsidR="00A037A4" w:rsidRDefault="00A037A4">
      <w:pPr>
        <w:pStyle w:val="BodyText"/>
        <w:rPr>
          <w:b/>
          <w:sz w:val="20"/>
        </w:rPr>
      </w:pPr>
    </w:p>
    <w:p w14:paraId="3AB15C75" w14:textId="77777777" w:rsidR="00A037A4" w:rsidRDefault="00A037A4">
      <w:pPr>
        <w:pStyle w:val="BodyText"/>
        <w:rPr>
          <w:b/>
          <w:sz w:val="20"/>
        </w:rPr>
      </w:pPr>
    </w:p>
    <w:p w14:paraId="4134C1C1" w14:textId="77777777" w:rsidR="00A037A4" w:rsidRDefault="00A037A4">
      <w:pPr>
        <w:pStyle w:val="BodyText"/>
        <w:rPr>
          <w:b/>
          <w:sz w:val="20"/>
        </w:rPr>
      </w:pPr>
    </w:p>
    <w:p w14:paraId="1FF9ED5F" w14:textId="77777777" w:rsidR="00A037A4" w:rsidRDefault="00A037A4">
      <w:pPr>
        <w:pStyle w:val="BodyText"/>
        <w:rPr>
          <w:b/>
          <w:sz w:val="20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bidi="en-US"/>
        </w:rPr>
        <w:id w:val="20218890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888F32B" w14:textId="58193AB3" w:rsidR="002903AB" w:rsidRDefault="002903AB">
          <w:pPr>
            <w:pStyle w:val="TOCHeading"/>
          </w:pPr>
          <w:r>
            <w:t>Table of Contents</w:t>
          </w:r>
        </w:p>
        <w:p w14:paraId="46B6E533" w14:textId="0012A9D5" w:rsidR="00D36E58" w:rsidRDefault="002903AB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2933467" w:history="1">
            <w:r w:rsidR="00D36E58" w:rsidRPr="009415CA">
              <w:rPr>
                <w:rStyle w:val="Hyperlink"/>
                <w:noProof/>
              </w:rPr>
              <w:t>The Launchpad – The Experience Platform</w:t>
            </w:r>
            <w:r w:rsidR="00D36E58">
              <w:rPr>
                <w:noProof/>
                <w:webHidden/>
              </w:rPr>
              <w:tab/>
            </w:r>
            <w:r w:rsidR="00D36E58">
              <w:rPr>
                <w:noProof/>
                <w:webHidden/>
              </w:rPr>
              <w:fldChar w:fldCharType="begin"/>
            </w:r>
            <w:r w:rsidR="00D36E58">
              <w:rPr>
                <w:noProof/>
                <w:webHidden/>
              </w:rPr>
              <w:instrText xml:space="preserve"> PAGEREF _Toc112933467 \h </w:instrText>
            </w:r>
            <w:r w:rsidR="00D36E58">
              <w:rPr>
                <w:noProof/>
                <w:webHidden/>
              </w:rPr>
            </w:r>
            <w:r w:rsidR="00D36E58">
              <w:rPr>
                <w:noProof/>
                <w:webHidden/>
              </w:rPr>
              <w:fldChar w:fldCharType="separate"/>
            </w:r>
            <w:r w:rsidR="00D36E58">
              <w:rPr>
                <w:noProof/>
                <w:webHidden/>
              </w:rPr>
              <w:t>3</w:t>
            </w:r>
            <w:r w:rsidR="00D36E58">
              <w:rPr>
                <w:noProof/>
                <w:webHidden/>
              </w:rPr>
              <w:fldChar w:fldCharType="end"/>
            </w:r>
          </w:hyperlink>
        </w:p>
        <w:p w14:paraId="7183A33A" w14:textId="4494789F" w:rsidR="00D36E58" w:rsidRDefault="00D36E58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933468" w:history="1">
            <w:r w:rsidRPr="009415CA">
              <w:rPr>
                <w:rStyle w:val="Hyperlink"/>
                <w:noProof/>
              </w:rPr>
              <w:t>Campaigns Page Designs and Components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_Toc112933468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9CFC5" w14:textId="6C6B7C62" w:rsidR="00D36E58" w:rsidRDefault="00D36E58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933469" w:history="1">
            <w:r w:rsidRPr="009415CA">
              <w:rPr>
                <w:rStyle w:val="Hyperlink"/>
                <w:noProof/>
              </w:rPr>
              <w:t>Campaigns Header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_Toc112933469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4A165" w14:textId="06D9866C" w:rsidR="00D36E58" w:rsidRDefault="00D36E58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933470" w:history="1">
            <w:r w:rsidRPr="009415CA">
              <w:rPr>
                <w:rStyle w:val="Hyperlink"/>
                <w:noProof/>
              </w:rPr>
              <w:t>Adding a Form to a Campaign Landing 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_Toc112933470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05796" w14:textId="798EC179" w:rsidR="00D36E58" w:rsidRDefault="00D36E58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933471" w:history="1">
            <w:r w:rsidRPr="009415CA">
              <w:rPr>
                <w:rStyle w:val="Hyperlink"/>
                <w:noProof/>
              </w:rPr>
              <w:t>How to Publish Your 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_Toc112933471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591C9" w14:textId="015D02AB" w:rsidR="002903AB" w:rsidRDefault="002903AB">
          <w:r>
            <w:rPr>
              <w:b/>
              <w:bCs/>
              <w:noProof/>
            </w:rPr>
            <w:fldChar w:fldCharType="end"/>
          </w:r>
        </w:p>
      </w:sdtContent>
    </w:sdt>
    <w:p w14:paraId="4D14B640" w14:textId="77777777" w:rsidR="00A037A4" w:rsidRDefault="00A037A4">
      <w:pPr>
        <w:sectPr w:rsidR="00A037A4">
          <w:headerReference w:type="default" r:id="rId9"/>
          <w:footerReference w:type="default" r:id="rId10"/>
          <w:pgSz w:w="12240" w:h="15840"/>
          <w:pgMar w:top="2300" w:right="1300" w:bottom="760" w:left="1300" w:header="720" w:footer="569" w:gutter="0"/>
          <w:pgNumType w:start="1"/>
          <w:cols w:space="720"/>
        </w:sectPr>
      </w:pPr>
    </w:p>
    <w:p w14:paraId="2EA09995" w14:textId="1A3C5994" w:rsidR="00A037A4" w:rsidRPr="00920524" w:rsidRDefault="00920524" w:rsidP="00920524">
      <w:pPr>
        <w:spacing w:line="468" w:lineRule="exact"/>
        <w:ind w:left="20"/>
        <w:rPr>
          <w:sz w:val="44"/>
        </w:rPr>
      </w:pPr>
      <w:r>
        <w:rPr>
          <w:color w:val="0074A2"/>
          <w:sz w:val="44"/>
        </w:rPr>
        <w:lastRenderedPageBreak/>
        <w:t>Logging into Sitecore</w:t>
      </w:r>
    </w:p>
    <w:p w14:paraId="6230A4EC" w14:textId="77777777" w:rsidR="00A037A4" w:rsidRDefault="00D36E58">
      <w:pPr>
        <w:pStyle w:val="BodyText"/>
        <w:ind w:left="972"/>
        <w:rPr>
          <w:sz w:val="20"/>
        </w:rPr>
      </w:pPr>
      <w:r>
        <w:rPr>
          <w:sz w:val="20"/>
        </w:rPr>
      </w:r>
      <w:r>
        <w:rPr>
          <w:sz w:val="20"/>
        </w:rPr>
        <w:pict w14:anchorId="0E8CC678">
          <v:group id="_x0000_s1194" style="width:401.9pt;height:337.6pt;mso-position-horizontal-relative:char;mso-position-vertical-relative:line" coordsize="8038,67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6" type="#_x0000_t75" style="position:absolute;width:8038;height:6752">
              <v:imagedata r:id="rId11" o:title=""/>
            </v:shape>
            <v:shape id="_x0000_s1195" type="#_x0000_t75" style="position:absolute;left:307;top:240;width:7117;height:5943">
              <v:imagedata r:id="rId12" o:title=""/>
            </v:shape>
            <w10:anchorlock/>
          </v:group>
        </w:pict>
      </w:r>
    </w:p>
    <w:p w14:paraId="7F33C99F" w14:textId="77777777" w:rsidR="00A037A4" w:rsidRDefault="0037795F">
      <w:pPr>
        <w:pStyle w:val="ListParagraph"/>
        <w:numPr>
          <w:ilvl w:val="0"/>
          <w:numId w:val="15"/>
        </w:numPr>
        <w:tabs>
          <w:tab w:val="left" w:pos="861"/>
        </w:tabs>
      </w:pPr>
      <w:r>
        <w:t xml:space="preserve">Enter your </w:t>
      </w:r>
      <w:proofErr w:type="gramStart"/>
      <w:r>
        <w:rPr>
          <w:b/>
        </w:rPr>
        <w:t>User Name</w:t>
      </w:r>
      <w:proofErr w:type="gramEnd"/>
      <w:r>
        <w:t xml:space="preserve">, </w:t>
      </w:r>
      <w:r>
        <w:rPr>
          <w:b/>
        </w:rPr>
        <w:t>Password</w:t>
      </w:r>
      <w:r>
        <w:t xml:space="preserve">, and then click </w:t>
      </w:r>
      <w:r>
        <w:rPr>
          <w:b/>
        </w:rPr>
        <w:t xml:space="preserve">Login </w:t>
      </w:r>
      <w:r>
        <w:t>to log into</w:t>
      </w:r>
      <w:r>
        <w:rPr>
          <w:spacing w:val="-16"/>
        </w:rPr>
        <w:t xml:space="preserve"> </w:t>
      </w:r>
      <w:r>
        <w:t>Sitecore</w:t>
      </w:r>
    </w:p>
    <w:p w14:paraId="00CADB71" w14:textId="77777777" w:rsidR="00A037A4" w:rsidRDefault="00A037A4">
      <w:pPr>
        <w:pStyle w:val="BodyText"/>
        <w:spacing w:before="10"/>
        <w:rPr>
          <w:sz w:val="21"/>
        </w:rPr>
      </w:pPr>
    </w:p>
    <w:p w14:paraId="3E764503" w14:textId="3E5BD2A9" w:rsidR="002D1096" w:rsidRDefault="0037795F" w:rsidP="002D1096">
      <w:pPr>
        <w:pStyle w:val="ListParagraph"/>
        <w:numPr>
          <w:ilvl w:val="0"/>
          <w:numId w:val="15"/>
        </w:numPr>
        <w:tabs>
          <w:tab w:val="left" w:pos="861"/>
        </w:tabs>
        <w:ind w:left="859" w:right="230" w:hanging="360"/>
      </w:pPr>
      <w:r>
        <w:rPr>
          <w:b/>
        </w:rPr>
        <w:t xml:space="preserve">Forgot Your Password </w:t>
      </w:r>
      <w:r>
        <w:t xml:space="preserve">– enter in your </w:t>
      </w:r>
      <w:proofErr w:type="gramStart"/>
      <w:r>
        <w:t>User Name</w:t>
      </w:r>
      <w:proofErr w:type="gramEnd"/>
      <w:r>
        <w:t xml:space="preserve"> to have Sitecore email you a newly generated password (this may go to your junk email folder – sender:</w:t>
      </w:r>
      <w:r>
        <w:rPr>
          <w:color w:val="0000FF"/>
          <w:spacing w:val="-18"/>
        </w:rPr>
        <w:t xml:space="preserve"> </w:t>
      </w:r>
      <w:hyperlink r:id="rId13">
        <w:r>
          <w:rPr>
            <w:color w:val="0000FF"/>
            <w:u w:val="single" w:color="0000FF"/>
          </w:rPr>
          <w:t>donotreply@website.net</w:t>
        </w:r>
      </w:hyperlink>
      <w:r>
        <w:t>)</w:t>
      </w:r>
    </w:p>
    <w:p w14:paraId="0E62A5E4" w14:textId="77777777" w:rsidR="002D1096" w:rsidRDefault="002D1096" w:rsidP="002D1096">
      <w:pPr>
        <w:pStyle w:val="ListParagraph"/>
      </w:pPr>
    </w:p>
    <w:p w14:paraId="63AD6759" w14:textId="3ECB5A4D" w:rsidR="002D1096" w:rsidRDefault="002D1096" w:rsidP="002D1096">
      <w:pPr>
        <w:pStyle w:val="ListParagraph"/>
        <w:numPr>
          <w:ilvl w:val="0"/>
          <w:numId w:val="15"/>
        </w:numPr>
        <w:tabs>
          <w:tab w:val="left" w:pos="861"/>
        </w:tabs>
        <w:ind w:left="859" w:right="230" w:hanging="360"/>
      </w:pPr>
      <w:r>
        <w:t xml:space="preserve">It is recommended that you use either </w:t>
      </w:r>
      <w:r w:rsidRPr="002D1096">
        <w:rPr>
          <w:b/>
          <w:bCs/>
        </w:rPr>
        <w:t>Chrome</w:t>
      </w:r>
      <w:r>
        <w:t xml:space="preserve"> or </w:t>
      </w:r>
      <w:r w:rsidRPr="002D1096">
        <w:rPr>
          <w:b/>
          <w:bCs/>
        </w:rPr>
        <w:t>Mozilla</w:t>
      </w:r>
      <w:r>
        <w:t>.</w:t>
      </w:r>
    </w:p>
    <w:p w14:paraId="654B7338" w14:textId="77777777" w:rsidR="002D1096" w:rsidRDefault="002D1096" w:rsidP="002D1096">
      <w:pPr>
        <w:tabs>
          <w:tab w:val="left" w:pos="861"/>
        </w:tabs>
        <w:ind w:right="230"/>
      </w:pPr>
    </w:p>
    <w:p w14:paraId="21A3E834" w14:textId="26675598" w:rsidR="002D1096" w:rsidRDefault="002D1096" w:rsidP="002D1096">
      <w:pPr>
        <w:pStyle w:val="ListParagraph"/>
        <w:numPr>
          <w:ilvl w:val="0"/>
          <w:numId w:val="16"/>
        </w:numPr>
        <w:tabs>
          <w:tab w:val="left" w:pos="861"/>
        </w:tabs>
        <w:ind w:right="230"/>
        <w:sectPr w:rsidR="002D1096" w:rsidSect="0035230A">
          <w:headerReference w:type="default" r:id="rId14"/>
          <w:pgSz w:w="12240" w:h="15840"/>
          <w:pgMar w:top="2300" w:right="1300" w:bottom="760" w:left="1300" w:header="576" w:footer="569" w:gutter="0"/>
          <w:pgNumType w:start="2"/>
          <w:cols w:space="720"/>
          <w:docGrid w:linePitch="299"/>
        </w:sectPr>
      </w:pPr>
    </w:p>
    <w:p w14:paraId="280FD29E" w14:textId="0E60C52D" w:rsidR="00A037A4" w:rsidRDefault="00A037A4">
      <w:pPr>
        <w:pStyle w:val="BodyText"/>
        <w:spacing w:before="6"/>
        <w:rPr>
          <w:sz w:val="24"/>
        </w:rPr>
      </w:pPr>
    </w:p>
    <w:p w14:paraId="020FB9AD" w14:textId="77777777" w:rsidR="00A037A4" w:rsidRDefault="0037795F">
      <w:pPr>
        <w:pStyle w:val="Heading1"/>
      </w:pPr>
      <w:bookmarkStart w:id="0" w:name="_Toc112933467"/>
      <w:r>
        <w:rPr>
          <w:color w:val="0074A2"/>
        </w:rPr>
        <w:t>The Launchpad – The Experience Platform</w:t>
      </w:r>
      <w:bookmarkEnd w:id="0"/>
    </w:p>
    <w:p w14:paraId="3052DB82" w14:textId="77777777" w:rsidR="00A037A4" w:rsidRDefault="00A037A4">
      <w:pPr>
        <w:pStyle w:val="BodyText"/>
        <w:spacing w:before="12"/>
        <w:rPr>
          <w:sz w:val="27"/>
        </w:rPr>
      </w:pPr>
    </w:p>
    <w:p w14:paraId="75BBC827" w14:textId="4B822601" w:rsidR="00A037A4" w:rsidRDefault="0037795F">
      <w:pPr>
        <w:spacing w:before="56"/>
        <w:ind w:left="140"/>
        <w:rPr>
          <w:i/>
        </w:rPr>
      </w:pPr>
      <w:r>
        <w:rPr>
          <w:b/>
          <w:i/>
        </w:rPr>
        <w:t xml:space="preserve">Note: </w:t>
      </w:r>
      <w:r>
        <w:rPr>
          <w:i/>
        </w:rPr>
        <w:t xml:space="preserve">Based on the access rights of your account and role, your launchpad may look </w:t>
      </w:r>
      <w:r w:rsidR="002D1096">
        <w:rPr>
          <w:i/>
        </w:rPr>
        <w:t>different</w:t>
      </w:r>
      <w:r>
        <w:rPr>
          <w:i/>
        </w:rPr>
        <w:t>.</w:t>
      </w:r>
    </w:p>
    <w:p w14:paraId="3FFA8906" w14:textId="77777777" w:rsidR="00A037A4" w:rsidRDefault="00A037A4">
      <w:pPr>
        <w:pStyle w:val="BodyText"/>
        <w:spacing w:before="6"/>
        <w:rPr>
          <w:i/>
          <w:sz w:val="19"/>
        </w:rPr>
      </w:pPr>
    </w:p>
    <w:p w14:paraId="09678F5D" w14:textId="77777777" w:rsidR="00A037A4" w:rsidRDefault="0037795F">
      <w:pPr>
        <w:pStyle w:val="ListParagraph"/>
        <w:numPr>
          <w:ilvl w:val="0"/>
          <w:numId w:val="14"/>
        </w:numPr>
        <w:tabs>
          <w:tab w:val="left" w:pos="861"/>
        </w:tabs>
      </w:pPr>
      <w:r>
        <w:t>The Sitecore Launchpad is well organized in the following</w:t>
      </w:r>
      <w:r>
        <w:rPr>
          <w:spacing w:val="-15"/>
        </w:rPr>
        <w:t xml:space="preserve"> </w:t>
      </w:r>
      <w:r>
        <w:t>categories:</w:t>
      </w:r>
    </w:p>
    <w:p w14:paraId="64F390A4" w14:textId="29789B07" w:rsidR="00A037A4" w:rsidRDefault="0037795F">
      <w:pPr>
        <w:pStyle w:val="ListParagraph"/>
        <w:numPr>
          <w:ilvl w:val="1"/>
          <w:numId w:val="14"/>
        </w:numPr>
        <w:tabs>
          <w:tab w:val="left" w:pos="1580"/>
          <w:tab w:val="left" w:pos="1581"/>
        </w:tabs>
        <w:spacing w:before="41"/>
      </w:pPr>
      <w:r>
        <w:t>Green – marketing and analytics</w:t>
      </w:r>
      <w:r>
        <w:rPr>
          <w:spacing w:val="-8"/>
        </w:rPr>
        <w:t xml:space="preserve"> </w:t>
      </w:r>
      <w:r>
        <w:t>tools</w:t>
      </w:r>
      <w:r w:rsidR="00B773C3">
        <w:t xml:space="preserve"> and Sitecore forms</w:t>
      </w:r>
    </w:p>
    <w:p w14:paraId="6F00C3B5" w14:textId="77777777" w:rsidR="00A037A4" w:rsidRDefault="0037795F">
      <w:pPr>
        <w:pStyle w:val="ListParagraph"/>
        <w:numPr>
          <w:ilvl w:val="1"/>
          <w:numId w:val="14"/>
        </w:numPr>
        <w:tabs>
          <w:tab w:val="left" w:pos="1580"/>
          <w:tab w:val="left" w:pos="1581"/>
        </w:tabs>
        <w:spacing w:before="39"/>
      </w:pPr>
      <w:r>
        <w:t>Red – content editing</w:t>
      </w:r>
      <w:r>
        <w:rPr>
          <w:spacing w:val="-7"/>
        </w:rPr>
        <w:t xml:space="preserve"> </w:t>
      </w:r>
      <w:r>
        <w:t>tools</w:t>
      </w:r>
    </w:p>
    <w:p w14:paraId="0B60F8AF" w14:textId="77777777" w:rsidR="00A037A4" w:rsidRDefault="0037795F">
      <w:pPr>
        <w:pStyle w:val="ListParagraph"/>
        <w:numPr>
          <w:ilvl w:val="1"/>
          <w:numId w:val="14"/>
        </w:numPr>
        <w:tabs>
          <w:tab w:val="left" w:pos="1580"/>
          <w:tab w:val="left" w:pos="1581"/>
        </w:tabs>
        <w:spacing w:before="42"/>
      </w:pPr>
      <w:r>
        <w:t>Orange – tools to organize your digital assets and page</w:t>
      </w:r>
      <w:r>
        <w:rPr>
          <w:spacing w:val="-11"/>
        </w:rPr>
        <w:t xml:space="preserve"> </w:t>
      </w:r>
      <w:r>
        <w:t>workflows</w:t>
      </w:r>
    </w:p>
    <w:p w14:paraId="223103DA" w14:textId="77777777" w:rsidR="00A037A4" w:rsidRDefault="0037795F">
      <w:pPr>
        <w:pStyle w:val="ListParagraph"/>
        <w:numPr>
          <w:ilvl w:val="1"/>
          <w:numId w:val="14"/>
        </w:numPr>
        <w:tabs>
          <w:tab w:val="left" w:pos="1580"/>
          <w:tab w:val="left" w:pos="1581"/>
        </w:tabs>
        <w:spacing w:before="41"/>
      </w:pPr>
      <w:r>
        <w:t>Black – recycle bin to retrieve your deleted</w:t>
      </w:r>
      <w:r>
        <w:rPr>
          <w:spacing w:val="-9"/>
        </w:rPr>
        <w:t xml:space="preserve"> </w:t>
      </w:r>
      <w:r>
        <w:t>items</w:t>
      </w:r>
    </w:p>
    <w:p w14:paraId="4D6D9777" w14:textId="77777777" w:rsidR="00A037A4" w:rsidRDefault="0037795F">
      <w:pPr>
        <w:pStyle w:val="ListParagraph"/>
        <w:numPr>
          <w:ilvl w:val="1"/>
          <w:numId w:val="14"/>
        </w:numPr>
        <w:tabs>
          <w:tab w:val="left" w:pos="1580"/>
          <w:tab w:val="left" w:pos="1581"/>
        </w:tabs>
        <w:spacing w:before="39"/>
      </w:pPr>
      <w:r>
        <w:t xml:space="preserve">Blue – account configuration, system </w:t>
      </w:r>
      <w:proofErr w:type="spellStart"/>
      <w:r>
        <w:t>steup</w:t>
      </w:r>
      <w:proofErr w:type="spellEnd"/>
      <w:r>
        <w:t xml:space="preserve"> and app</w:t>
      </w:r>
      <w:r>
        <w:rPr>
          <w:spacing w:val="-7"/>
        </w:rPr>
        <w:t xml:space="preserve"> </w:t>
      </w:r>
      <w:r>
        <w:t>installations</w:t>
      </w:r>
    </w:p>
    <w:p w14:paraId="00587ED6" w14:textId="77777777" w:rsidR="00A037A4" w:rsidRDefault="0037795F">
      <w:pPr>
        <w:pStyle w:val="ListParagraph"/>
        <w:numPr>
          <w:ilvl w:val="1"/>
          <w:numId w:val="14"/>
        </w:numPr>
        <w:tabs>
          <w:tab w:val="left" w:pos="1580"/>
          <w:tab w:val="left" w:pos="1581"/>
        </w:tabs>
        <w:spacing w:before="42"/>
      </w:pPr>
      <w:r>
        <w:t>Purple – user account</w:t>
      </w:r>
      <w:r>
        <w:rPr>
          <w:spacing w:val="-4"/>
        </w:rPr>
        <w:t xml:space="preserve"> </w:t>
      </w:r>
      <w:r>
        <w:t>settings</w:t>
      </w:r>
    </w:p>
    <w:p w14:paraId="5E06799C" w14:textId="77777777" w:rsidR="00A037A4" w:rsidRDefault="00A037A4">
      <w:pPr>
        <w:pStyle w:val="BodyText"/>
        <w:rPr>
          <w:sz w:val="28"/>
        </w:rPr>
      </w:pPr>
    </w:p>
    <w:p w14:paraId="39743369" w14:textId="293F32C6" w:rsidR="00A037A4" w:rsidRDefault="002D1096">
      <w:pPr>
        <w:pStyle w:val="BodyText"/>
        <w:rPr>
          <w:sz w:val="28"/>
        </w:rPr>
      </w:pPr>
      <w:r w:rsidRPr="002D1096">
        <w:rPr>
          <w:noProof/>
          <w:sz w:val="24"/>
        </w:rPr>
        <w:drawing>
          <wp:inline distT="0" distB="0" distL="0" distR="0" wp14:anchorId="788BA32D" wp14:editId="14368F53">
            <wp:extent cx="6121400" cy="3548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50DEC" w14:textId="77777777" w:rsidR="00A037A4" w:rsidRDefault="00A037A4">
      <w:pPr>
        <w:pStyle w:val="BodyText"/>
        <w:rPr>
          <w:sz w:val="28"/>
        </w:rPr>
      </w:pPr>
    </w:p>
    <w:p w14:paraId="5C58F3B0" w14:textId="77777777" w:rsidR="00A037A4" w:rsidRDefault="0037795F">
      <w:pPr>
        <w:pStyle w:val="ListParagraph"/>
        <w:numPr>
          <w:ilvl w:val="0"/>
          <w:numId w:val="14"/>
        </w:numPr>
        <w:tabs>
          <w:tab w:val="left" w:pos="861"/>
        </w:tabs>
      </w:pPr>
      <w:r>
        <w:t>The contents of this document will focus</w:t>
      </w:r>
      <w:r>
        <w:rPr>
          <w:spacing w:val="-3"/>
        </w:rPr>
        <w:t xml:space="preserve"> </w:t>
      </w:r>
      <w:r>
        <w:t>on:</w:t>
      </w:r>
    </w:p>
    <w:p w14:paraId="6C727CAA" w14:textId="243B864E" w:rsidR="002D1096" w:rsidRDefault="002D1096" w:rsidP="002D1096">
      <w:pPr>
        <w:pStyle w:val="ListParagraph"/>
        <w:numPr>
          <w:ilvl w:val="1"/>
          <w:numId w:val="14"/>
        </w:numPr>
        <w:tabs>
          <w:tab w:val="left" w:pos="1580"/>
          <w:tab w:val="left" w:pos="1581"/>
        </w:tabs>
        <w:spacing w:before="41"/>
      </w:pPr>
      <w:r w:rsidRPr="005C73BD">
        <w:rPr>
          <w:bCs/>
        </w:rPr>
        <w:t>How to</w:t>
      </w:r>
      <w:r>
        <w:rPr>
          <w:b/>
        </w:rPr>
        <w:t xml:space="preserve"> change your password</w:t>
      </w:r>
    </w:p>
    <w:p w14:paraId="44162B66" w14:textId="234F153A" w:rsidR="00A037A4" w:rsidRDefault="0037795F" w:rsidP="002D1096">
      <w:pPr>
        <w:pStyle w:val="ListParagraph"/>
        <w:numPr>
          <w:ilvl w:val="1"/>
          <w:numId w:val="14"/>
        </w:numPr>
        <w:tabs>
          <w:tab w:val="left" w:pos="1580"/>
          <w:tab w:val="left" w:pos="1581"/>
        </w:tabs>
        <w:spacing w:before="39"/>
        <w:sectPr w:rsidR="00A037A4">
          <w:headerReference w:type="default" r:id="rId16"/>
          <w:pgSz w:w="12240" w:h="15840"/>
          <w:pgMar w:top="1360" w:right="1300" w:bottom="760" w:left="1300" w:header="720" w:footer="569" w:gutter="0"/>
          <w:pgNumType w:start="3"/>
          <w:cols w:space="720"/>
        </w:sectPr>
      </w:pPr>
      <w:r w:rsidRPr="00920524">
        <w:rPr>
          <w:bCs/>
        </w:rPr>
        <w:t>How to</w:t>
      </w:r>
      <w:r>
        <w:rPr>
          <w:b/>
        </w:rPr>
        <w:t xml:space="preserve"> </w:t>
      </w:r>
      <w:r w:rsidR="002D1096">
        <w:rPr>
          <w:b/>
        </w:rPr>
        <w:t xml:space="preserve">navigate the SXA framework </w:t>
      </w:r>
      <w:r w:rsidR="002D1096" w:rsidRPr="00920524">
        <w:rPr>
          <w:bCs/>
        </w:rPr>
        <w:t>and</w:t>
      </w:r>
      <w:r w:rsidR="002D1096">
        <w:rPr>
          <w:b/>
        </w:rPr>
        <w:t xml:space="preserve"> edit your page</w:t>
      </w:r>
      <w:r w:rsidR="00920524">
        <w:rPr>
          <w:b/>
        </w:rPr>
        <w:t>’s</w:t>
      </w:r>
      <w:r w:rsidR="002D1096">
        <w:rPr>
          <w:b/>
        </w:rPr>
        <w:t xml:space="preserve"> front-end and backend content</w:t>
      </w:r>
      <w:r w:rsidR="00920524">
        <w:rPr>
          <w:b/>
        </w:rPr>
        <w:t xml:space="preserve"> through the Experience Editor.</w:t>
      </w:r>
    </w:p>
    <w:p w14:paraId="4CBCBE05" w14:textId="1B08A6E2" w:rsidR="00186EEA" w:rsidRDefault="00E658A9" w:rsidP="00186EEA">
      <w:pPr>
        <w:pStyle w:val="Heading1"/>
      </w:pPr>
      <w:bookmarkStart w:id="1" w:name="_Toc112933468"/>
      <w:r>
        <w:rPr>
          <w:color w:val="0074A2"/>
        </w:rPr>
        <w:lastRenderedPageBreak/>
        <w:t>Campaigns</w:t>
      </w:r>
      <w:r w:rsidR="0039163F">
        <w:rPr>
          <w:color w:val="0074A2"/>
        </w:rPr>
        <w:t xml:space="preserve"> Page Designs</w:t>
      </w:r>
      <w:r w:rsidR="00B152C6">
        <w:rPr>
          <w:color w:val="0074A2"/>
        </w:rPr>
        <w:t xml:space="preserve"> and Components</w:t>
      </w:r>
      <w:bookmarkEnd w:id="1"/>
    </w:p>
    <w:p w14:paraId="70E8828C" w14:textId="2F1E3B20" w:rsidR="006C587B" w:rsidRDefault="006C587B" w:rsidP="006C587B">
      <w:r>
        <w:t xml:space="preserve">Campaign </w:t>
      </w:r>
      <w:r w:rsidR="00456195">
        <w:t xml:space="preserve">pages are typically </w:t>
      </w:r>
      <w:r w:rsidR="00BB0E94">
        <w:t>stand-alone</w:t>
      </w:r>
      <w:r w:rsidR="00456195">
        <w:t xml:space="preserve"> pages that </w:t>
      </w:r>
      <w:r w:rsidR="00183A75">
        <w:t xml:space="preserve">allow content editors to have more control over the front-end </w:t>
      </w:r>
      <w:r w:rsidR="001B40FC">
        <w:t xml:space="preserve">experience. </w:t>
      </w:r>
      <w:r w:rsidR="001E66BD">
        <w:t>There are three Campaign Page designs that allow for flexibility</w:t>
      </w:r>
      <w:r w:rsidR="002C0B4C">
        <w:t xml:space="preserve"> of what can display on the front-end.</w:t>
      </w:r>
    </w:p>
    <w:p w14:paraId="2E277E89" w14:textId="77777777" w:rsidR="002C0B4C" w:rsidRDefault="002C0B4C" w:rsidP="002C0B4C"/>
    <w:p w14:paraId="4D0C9318" w14:textId="05732A39" w:rsidR="00A037A4" w:rsidRDefault="0039163F" w:rsidP="002C0B4C">
      <w:r>
        <w:t>Campaign Templates</w:t>
      </w:r>
      <w:r w:rsidR="00FB3D55">
        <w:t>:</w:t>
      </w:r>
    </w:p>
    <w:p w14:paraId="6082C80C" w14:textId="77777777" w:rsidR="002C0B4C" w:rsidRDefault="00FB3D55" w:rsidP="002C0B4C">
      <w:pPr>
        <w:pStyle w:val="ListParagraph"/>
        <w:numPr>
          <w:ilvl w:val="0"/>
          <w:numId w:val="42"/>
        </w:numPr>
      </w:pPr>
      <w:r>
        <w:t>Campaign Landing</w:t>
      </w:r>
    </w:p>
    <w:p w14:paraId="6CED300E" w14:textId="7CABA917" w:rsidR="001E66BD" w:rsidRDefault="001E66BD" w:rsidP="002C0B4C">
      <w:pPr>
        <w:pStyle w:val="ListParagraph"/>
        <w:numPr>
          <w:ilvl w:val="1"/>
          <w:numId w:val="42"/>
        </w:numPr>
      </w:pPr>
      <w:r>
        <w:t>Contains a Form of the Right side of the page.</w:t>
      </w:r>
    </w:p>
    <w:p w14:paraId="67FEEE43" w14:textId="77777777" w:rsidR="002C0B4C" w:rsidRDefault="006D4232" w:rsidP="002C0B4C">
      <w:pPr>
        <w:pStyle w:val="ListParagraph"/>
        <w:numPr>
          <w:ilvl w:val="0"/>
          <w:numId w:val="42"/>
        </w:numPr>
      </w:pPr>
      <w:r>
        <w:t>Campaign Landing No Form</w:t>
      </w:r>
    </w:p>
    <w:p w14:paraId="7202D0B8" w14:textId="77777777" w:rsidR="007B0896" w:rsidRDefault="007B0896" w:rsidP="002C0B4C">
      <w:pPr>
        <w:pStyle w:val="ListParagraph"/>
        <w:numPr>
          <w:ilvl w:val="1"/>
          <w:numId w:val="42"/>
        </w:numPr>
      </w:pPr>
      <w:r>
        <w:t>No form and a</w:t>
      </w:r>
      <w:r w:rsidR="001E66BD" w:rsidRPr="002C0B4C">
        <w:t xml:space="preserve">ll </w:t>
      </w:r>
      <w:r w:rsidR="002C0B4C">
        <w:t>c</w:t>
      </w:r>
      <w:r w:rsidR="001E66BD" w:rsidRPr="002C0B4C">
        <w:t xml:space="preserve">ontent </w:t>
      </w:r>
      <w:proofErr w:type="gramStart"/>
      <w:r w:rsidR="002C0B4C">
        <w:t>is</w:t>
      </w:r>
      <w:proofErr w:type="gramEnd"/>
      <w:r w:rsidR="002C0B4C">
        <w:t xml:space="preserve"> </w:t>
      </w:r>
      <w:r>
        <w:t>centered in the middle of the page.</w:t>
      </w:r>
    </w:p>
    <w:p w14:paraId="0B815AC9" w14:textId="77777777" w:rsidR="007B0896" w:rsidRDefault="006D4232" w:rsidP="007B0896">
      <w:pPr>
        <w:pStyle w:val="ListParagraph"/>
        <w:numPr>
          <w:ilvl w:val="0"/>
          <w:numId w:val="42"/>
        </w:numPr>
      </w:pPr>
      <w:r>
        <w:t>Campaign 2 Column Wide Right Generic Page</w:t>
      </w:r>
    </w:p>
    <w:p w14:paraId="3E1261E3" w14:textId="77777777" w:rsidR="00507390" w:rsidRDefault="001C33E1" w:rsidP="00BB0E94">
      <w:pPr>
        <w:pStyle w:val="ListParagraph"/>
        <w:numPr>
          <w:ilvl w:val="1"/>
          <w:numId w:val="42"/>
        </w:numPr>
      </w:pPr>
      <w:proofErr w:type="gramStart"/>
      <w:r>
        <w:t>No form,</w:t>
      </w:r>
      <w:proofErr w:type="gramEnd"/>
      <w:r>
        <w:t xml:space="preserve"> contains proximity </w:t>
      </w:r>
      <w:r w:rsidR="00EE18E8">
        <w:t>nav and is best for Campaign that have sub-pages</w:t>
      </w:r>
      <w:r w:rsidR="00BB0E94">
        <w:t>.</w:t>
      </w:r>
    </w:p>
    <w:p w14:paraId="57857035" w14:textId="6F236E8D" w:rsidR="00FB3D55" w:rsidRDefault="00507390" w:rsidP="00507390">
      <w:r>
        <w:t xml:space="preserve">The only truly unique components on campaign pages are Campaign Forms and Campaign Headers and therefore this training doc will only cover these two </w:t>
      </w:r>
      <w:r w:rsidR="00C96BD2">
        <w:t>elements.</w:t>
      </w:r>
      <w:r w:rsidR="006D4232">
        <w:br/>
      </w:r>
    </w:p>
    <w:p w14:paraId="4B9CDF4D" w14:textId="65F72C1D" w:rsidR="008457E0" w:rsidRDefault="008457E0" w:rsidP="008457E0">
      <w:pPr>
        <w:pStyle w:val="Heading1"/>
        <w:rPr>
          <w:color w:val="0074A2"/>
        </w:rPr>
      </w:pPr>
      <w:bookmarkStart w:id="2" w:name="_Toc112933469"/>
      <w:r>
        <w:rPr>
          <w:color w:val="0074A2"/>
        </w:rPr>
        <w:t xml:space="preserve">Campaigns </w:t>
      </w:r>
      <w:r w:rsidR="00646B09">
        <w:rPr>
          <w:color w:val="0074A2"/>
        </w:rPr>
        <w:t>Header</w:t>
      </w:r>
      <w:bookmarkEnd w:id="2"/>
    </w:p>
    <w:p w14:paraId="56644141" w14:textId="408D0A3F" w:rsidR="00646B09" w:rsidRDefault="00646B09" w:rsidP="00646B09">
      <w:r>
        <w:t xml:space="preserve">To </w:t>
      </w:r>
      <w:r w:rsidR="00F2032C">
        <w:t xml:space="preserve">edit the Header of the Campaign page, you will need to edit </w:t>
      </w:r>
      <w:r w:rsidR="00172C9E">
        <w:t xml:space="preserve">in the Content Editor. </w:t>
      </w:r>
    </w:p>
    <w:p w14:paraId="7DCEF5CA" w14:textId="447A2497" w:rsidR="00172C9E" w:rsidRDefault="00172C9E" w:rsidP="00646B09">
      <w:r>
        <w:t>Under the Header Section, there are 3 fields.</w:t>
      </w:r>
    </w:p>
    <w:p w14:paraId="1CDA7DFD" w14:textId="269361F9" w:rsidR="00172C9E" w:rsidRDefault="0062533E" w:rsidP="00172C9E">
      <w:pPr>
        <w:pStyle w:val="ListParagraph"/>
        <w:numPr>
          <w:ilvl w:val="0"/>
          <w:numId w:val="43"/>
        </w:numPr>
      </w:pPr>
      <w:r>
        <w:t>To change the Logo (default Logo is logo used on the rest of the site), select Browse and select the image of the logo you wish to display.</w:t>
      </w:r>
    </w:p>
    <w:p w14:paraId="7F226618" w14:textId="0DEA5B72" w:rsidR="0062533E" w:rsidRDefault="0062533E" w:rsidP="00172C9E">
      <w:pPr>
        <w:pStyle w:val="ListParagraph"/>
        <w:numPr>
          <w:ilvl w:val="0"/>
          <w:numId w:val="43"/>
        </w:numPr>
      </w:pPr>
      <w:r>
        <w:t xml:space="preserve">Alter where the user is navigated to </w:t>
      </w:r>
      <w:r w:rsidR="006F6B61">
        <w:t xml:space="preserve">when they select the Image in the header mentioned above </w:t>
      </w:r>
      <w:r>
        <w:t>by selecting the Logo Link field</w:t>
      </w:r>
      <w:r w:rsidR="006F6B61">
        <w:t xml:space="preserve">. </w:t>
      </w:r>
      <w:r w:rsidR="007425F2">
        <w:t>These links can be external, internal or mail</w:t>
      </w:r>
      <w:r w:rsidR="000151C2">
        <w:t xml:space="preserve"> to links.</w:t>
      </w:r>
    </w:p>
    <w:p w14:paraId="72C2D4BD" w14:textId="38120A6D" w:rsidR="000151C2" w:rsidRDefault="000151C2" w:rsidP="00172C9E">
      <w:pPr>
        <w:pStyle w:val="ListParagraph"/>
        <w:numPr>
          <w:ilvl w:val="0"/>
          <w:numId w:val="43"/>
        </w:numPr>
      </w:pPr>
      <w:r>
        <w:t xml:space="preserve">To set the </w:t>
      </w:r>
      <w:r w:rsidR="006C0149">
        <w:t>t</w:t>
      </w:r>
      <w:r>
        <w:t>ext</w:t>
      </w:r>
      <w:r w:rsidR="006C0149">
        <w:t xml:space="preserve"> or links</w:t>
      </w:r>
      <w:r>
        <w:t xml:space="preserve"> that appear</w:t>
      </w:r>
      <w:r w:rsidR="006C0149">
        <w:t xml:space="preserve"> in the right of the Campaign </w:t>
      </w:r>
      <w:r w:rsidR="00D230ED">
        <w:t>header, select the Text and Mobile Content Field.</w:t>
      </w:r>
    </w:p>
    <w:p w14:paraId="2726D410" w14:textId="3AA6C6DF" w:rsidR="00D230ED" w:rsidRDefault="00F75EB3" w:rsidP="00D230ED">
      <w:pPr>
        <w:pStyle w:val="ListParagraph"/>
        <w:numPr>
          <w:ilvl w:val="1"/>
          <w:numId w:val="43"/>
        </w:numPr>
      </w:pPr>
      <w:r>
        <w:t xml:space="preserve">When the RTE field appears, it is recommended selecting the HTML tab at the bottom of the window to </w:t>
      </w:r>
      <w:r w:rsidR="00AB5C90">
        <w:t>make edits. This ensures that you maintain the styling classes that make the header look good.</w:t>
      </w:r>
    </w:p>
    <w:p w14:paraId="2B281DDF" w14:textId="3B91CFCD" w:rsidR="00906BC9" w:rsidRDefault="00906BC9" w:rsidP="00D230ED">
      <w:pPr>
        <w:pStyle w:val="ListParagraph"/>
        <w:numPr>
          <w:ilvl w:val="1"/>
          <w:numId w:val="43"/>
        </w:numPr>
      </w:pPr>
      <w:r>
        <w:t>To edit the Text that appears in the Header, edit the text highlighted in Green.</w:t>
      </w:r>
    </w:p>
    <w:p w14:paraId="44D0E992" w14:textId="5A006A4D" w:rsidR="00906BC9" w:rsidRDefault="00906BC9" w:rsidP="00D230ED">
      <w:pPr>
        <w:pStyle w:val="ListParagraph"/>
        <w:numPr>
          <w:ilvl w:val="1"/>
          <w:numId w:val="43"/>
        </w:numPr>
      </w:pPr>
      <w:proofErr w:type="gramStart"/>
      <w:r>
        <w:t>To  edit</w:t>
      </w:r>
      <w:proofErr w:type="gramEnd"/>
      <w:r>
        <w:t xml:space="preserve"> the </w:t>
      </w:r>
      <w:r w:rsidR="00633846">
        <w:t xml:space="preserve">Phone Number, edit the text that appears highlighted in blue and the value of the </w:t>
      </w:r>
      <w:r w:rsidR="005527E2">
        <w:t>phone number in purple.</w:t>
      </w:r>
    </w:p>
    <w:p w14:paraId="16A52CC1" w14:textId="5CFB031B" w:rsidR="00AB5C90" w:rsidRDefault="002B499A" w:rsidP="00D230ED">
      <w:pPr>
        <w:pStyle w:val="ListParagraph"/>
        <w:numPr>
          <w:ilvl w:val="1"/>
          <w:numId w:val="43"/>
        </w:numPr>
      </w:pPr>
      <w:r w:rsidRPr="002B499A">
        <w:drawing>
          <wp:inline distT="0" distB="0" distL="0" distR="0" wp14:anchorId="51752C39" wp14:editId="54E830C0">
            <wp:extent cx="4711700" cy="29839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18618" cy="298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1BAB" w14:textId="77ACFB20" w:rsidR="005527E2" w:rsidRDefault="005527E2" w:rsidP="00D230ED">
      <w:pPr>
        <w:pStyle w:val="ListParagraph"/>
        <w:numPr>
          <w:ilvl w:val="1"/>
          <w:numId w:val="43"/>
        </w:numPr>
      </w:pPr>
      <w:r>
        <w:t xml:space="preserve">Once completed, the </w:t>
      </w:r>
      <w:r w:rsidR="00876B17">
        <w:t>front-end</w:t>
      </w:r>
      <w:r>
        <w:t xml:space="preserve"> should look something like this.</w:t>
      </w:r>
      <w:r w:rsidR="00876B17">
        <w:br/>
      </w:r>
      <w:r w:rsidR="003435E9" w:rsidRPr="003435E9">
        <w:lastRenderedPageBreak/>
        <w:drawing>
          <wp:inline distT="0" distB="0" distL="0" distR="0" wp14:anchorId="422AE3F9" wp14:editId="65268FED">
            <wp:extent cx="5254625" cy="29271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35738" cy="29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AB90D" w14:textId="132E9898" w:rsidR="009F6DD2" w:rsidRDefault="009F6DD2" w:rsidP="009F6DD2">
      <w:pPr>
        <w:pStyle w:val="Heading1"/>
      </w:pPr>
      <w:r>
        <w:rPr>
          <w:color w:val="0074A2"/>
        </w:rPr>
        <w:t xml:space="preserve"> </w:t>
      </w:r>
      <w:bookmarkStart w:id="3" w:name="_Toc112933470"/>
      <w:r>
        <w:rPr>
          <w:color w:val="0074A2"/>
        </w:rPr>
        <w:t xml:space="preserve">Adding a Form to </w:t>
      </w:r>
      <w:r w:rsidR="003435E9">
        <w:rPr>
          <w:color w:val="0074A2"/>
        </w:rPr>
        <w:t>a</w:t>
      </w:r>
      <w:r>
        <w:rPr>
          <w:color w:val="0074A2"/>
        </w:rPr>
        <w:t xml:space="preserve"> Campaign </w:t>
      </w:r>
      <w:r w:rsidR="003435E9">
        <w:rPr>
          <w:color w:val="0074A2"/>
        </w:rPr>
        <w:t xml:space="preserve">Landing </w:t>
      </w:r>
      <w:r>
        <w:rPr>
          <w:color w:val="0074A2"/>
        </w:rPr>
        <w:t>page</w:t>
      </w:r>
      <w:bookmarkEnd w:id="3"/>
    </w:p>
    <w:p w14:paraId="2D3F6C45" w14:textId="77777777" w:rsidR="007E76E0" w:rsidRDefault="007E76E0" w:rsidP="007E76E0">
      <w:pPr>
        <w:rPr>
          <w:b/>
          <w:bCs/>
          <w:color w:val="595955"/>
          <w:sz w:val="27"/>
          <w:szCs w:val="27"/>
        </w:rPr>
      </w:pPr>
      <w:r w:rsidRPr="00285199">
        <w:rPr>
          <w:b/>
          <w:bCs/>
          <w:color w:val="595955"/>
          <w:sz w:val="27"/>
          <w:szCs w:val="27"/>
        </w:rPr>
        <w:t>Fr</w:t>
      </w:r>
      <w:r>
        <w:rPr>
          <w:b/>
          <w:bCs/>
          <w:color w:val="595955"/>
          <w:sz w:val="27"/>
          <w:szCs w:val="27"/>
        </w:rPr>
        <w:t>om the Experience Editor</w:t>
      </w:r>
    </w:p>
    <w:p w14:paraId="752962A3" w14:textId="12112B41" w:rsidR="007E76E0" w:rsidRPr="003845EE" w:rsidRDefault="003435E9" w:rsidP="007E76E0">
      <w:r>
        <w:t xml:space="preserve">Adding Campaign Forms follows a slightly different experience than </w:t>
      </w:r>
      <w:r w:rsidR="00A7198C">
        <w:t>“normal forms”.</w:t>
      </w:r>
      <w:r w:rsidR="007E76E0">
        <w:t xml:space="preserve"> Please refer to the following section for assistance around Campaign Forms.</w:t>
      </w:r>
    </w:p>
    <w:p w14:paraId="4FBA03AC" w14:textId="135BE8A8" w:rsidR="007E76E0" w:rsidRDefault="00A7198C" w:rsidP="007E76E0">
      <w:pPr>
        <w:pStyle w:val="ListParagraph"/>
        <w:numPr>
          <w:ilvl w:val="0"/>
          <w:numId w:val="39"/>
        </w:numPr>
      </w:pPr>
      <w:r>
        <w:t>On a Campaign Landing page design</w:t>
      </w:r>
      <w:r w:rsidR="003E3C5E">
        <w:t>, o</w:t>
      </w:r>
      <w:r w:rsidR="007E76E0" w:rsidRPr="005F42CF">
        <w:t xml:space="preserve">pen the </w:t>
      </w:r>
      <w:proofErr w:type="gramStart"/>
      <w:r w:rsidR="007E76E0" w:rsidRPr="005F42CF">
        <w:t>Home</w:t>
      </w:r>
      <w:proofErr w:type="gramEnd"/>
      <w:r w:rsidR="007E76E0" w:rsidRPr="005F42CF">
        <w:t xml:space="preserve"> ribbon and then </w:t>
      </w:r>
      <w:r w:rsidR="007E76E0">
        <w:t>select</w:t>
      </w:r>
      <w:r w:rsidR="007E76E0" w:rsidRPr="005F42CF">
        <w:t xml:space="preserve"> </w:t>
      </w:r>
      <w:r w:rsidR="007E76E0" w:rsidRPr="00B34F3E">
        <w:rPr>
          <w:b/>
          <w:bCs/>
        </w:rPr>
        <w:t>Component</w:t>
      </w:r>
      <w:r w:rsidR="007E76E0" w:rsidRPr="005F42CF">
        <w:t xml:space="preserve">. Gray </w:t>
      </w:r>
      <w:r w:rsidR="007E76E0" w:rsidRPr="00B34F3E">
        <w:rPr>
          <w:b/>
          <w:bCs/>
        </w:rPr>
        <w:t>+ Add here</w:t>
      </w:r>
      <w:r w:rsidR="007E76E0" w:rsidRPr="005F42CF">
        <w:t xml:space="preserve"> buttons will show on the</w:t>
      </w:r>
      <w:r w:rsidR="007E76E0">
        <w:t xml:space="preserve"> </w:t>
      </w:r>
      <w:r w:rsidR="007E76E0" w:rsidRPr="005F42CF">
        <w:t>page to show you where you can add new components.</w:t>
      </w:r>
      <w:r w:rsidR="007E76E0">
        <w:br/>
      </w:r>
      <w:r w:rsidR="007E76E0" w:rsidRPr="00B800D7">
        <w:rPr>
          <w:noProof/>
        </w:rPr>
        <w:drawing>
          <wp:inline distT="0" distB="0" distL="0" distR="0" wp14:anchorId="2E2BAC16" wp14:editId="5C759039">
            <wp:extent cx="5000625" cy="1402614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09748" cy="140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144B">
        <w:br/>
      </w:r>
    </w:p>
    <w:p w14:paraId="53735BE5" w14:textId="1D34EE43" w:rsidR="006303C1" w:rsidRDefault="007E76E0" w:rsidP="007E76E0">
      <w:pPr>
        <w:pStyle w:val="ListParagraph"/>
        <w:numPr>
          <w:ilvl w:val="0"/>
          <w:numId w:val="39"/>
        </w:numPr>
      </w:pPr>
      <w:r w:rsidRPr="00ED0F5E">
        <w:t xml:space="preserve">Click one of the </w:t>
      </w:r>
      <w:r w:rsidRPr="007E76E0">
        <w:rPr>
          <w:b/>
          <w:bCs/>
        </w:rPr>
        <w:t>+ Add here</w:t>
      </w:r>
      <w:r w:rsidRPr="00ED0F5E">
        <w:t xml:space="preserve"> buttons in the </w:t>
      </w:r>
      <w:proofErr w:type="gramStart"/>
      <w:r>
        <w:t>Right Side</w:t>
      </w:r>
      <w:proofErr w:type="gramEnd"/>
      <w:r>
        <w:t xml:space="preserve"> Rail</w:t>
      </w:r>
      <w:r w:rsidRPr="00ED0F5E">
        <w:t xml:space="preserve"> Panel area</w:t>
      </w:r>
      <w:r>
        <w:t>, the area</w:t>
      </w:r>
      <w:r w:rsidRPr="00ED0F5E">
        <w:t xml:space="preserve"> of the page where the </w:t>
      </w:r>
      <w:r>
        <w:t xml:space="preserve">campaign </w:t>
      </w:r>
      <w:r w:rsidR="00665C97">
        <w:t>forms</w:t>
      </w:r>
      <w:r>
        <w:t xml:space="preserve"> are </w:t>
      </w:r>
      <w:r w:rsidRPr="00ED0F5E">
        <w:t>placed</w:t>
      </w:r>
      <w:r>
        <w:t>.</w:t>
      </w:r>
    </w:p>
    <w:p w14:paraId="15D2FEEA" w14:textId="3B3F60CF" w:rsidR="00DD2505" w:rsidRDefault="007426A8" w:rsidP="00986ECC">
      <w:pPr>
        <w:pStyle w:val="ListParagraph"/>
        <w:numPr>
          <w:ilvl w:val="0"/>
          <w:numId w:val="39"/>
        </w:numPr>
      </w:pPr>
      <w:r>
        <w:t>In</w:t>
      </w:r>
      <w:r w:rsidR="00986ECC">
        <w:t xml:space="preserve"> the Select a Rendering window, </w:t>
      </w:r>
      <w:r w:rsidR="00142FB8">
        <w:t xml:space="preserve">select </w:t>
      </w:r>
      <w:r w:rsidR="00142FB8" w:rsidRPr="00142FB8">
        <w:rPr>
          <w:b/>
          <w:bCs/>
        </w:rPr>
        <w:t>Page Structure</w:t>
      </w:r>
      <w:r w:rsidR="00142FB8">
        <w:rPr>
          <w:b/>
          <w:bCs/>
        </w:rPr>
        <w:t xml:space="preserve"> </w:t>
      </w:r>
      <w:r w:rsidR="00142FB8">
        <w:t xml:space="preserve">then select </w:t>
      </w:r>
      <w:r w:rsidR="00142FB8" w:rsidRPr="007426A8">
        <w:rPr>
          <w:b/>
          <w:bCs/>
        </w:rPr>
        <w:t>Container</w:t>
      </w:r>
      <w:r w:rsidR="00142FB8">
        <w:t>.</w:t>
      </w:r>
      <w:r w:rsidR="00C72AE2">
        <w:br/>
      </w:r>
      <w:r w:rsidR="00C72AE2" w:rsidRPr="00C72AE2">
        <w:drawing>
          <wp:inline distT="0" distB="0" distL="0" distR="0" wp14:anchorId="09C18E9D" wp14:editId="0BA7D349">
            <wp:extent cx="4978400" cy="262708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91230" cy="263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8DF57" w14:textId="17E3612B" w:rsidR="00DD2505" w:rsidRDefault="007426A8" w:rsidP="00986ECC">
      <w:pPr>
        <w:pStyle w:val="ListParagraph"/>
        <w:numPr>
          <w:ilvl w:val="0"/>
          <w:numId w:val="39"/>
        </w:numPr>
      </w:pPr>
      <w:r>
        <w:t xml:space="preserve">On load of the Container, select the </w:t>
      </w:r>
      <w:r w:rsidRPr="007426A8">
        <w:rPr>
          <w:b/>
          <w:bCs/>
        </w:rPr>
        <w:t>Paint bucket</w:t>
      </w:r>
      <w:r>
        <w:t xml:space="preserve"> icon</w:t>
      </w:r>
      <w:r w:rsidR="00C0683B">
        <w:t xml:space="preserve">. In the window that appears, scroll down to the Styling section and under Background color, select Blue Background. Select </w:t>
      </w:r>
      <w:r w:rsidR="00C0683B" w:rsidRPr="00C0683B">
        <w:rPr>
          <w:b/>
          <w:bCs/>
        </w:rPr>
        <w:t>OK</w:t>
      </w:r>
      <w:r w:rsidR="00C0683B">
        <w:t>.</w:t>
      </w:r>
    </w:p>
    <w:p w14:paraId="09135DAE" w14:textId="4BDE078C" w:rsidR="008F6345" w:rsidRDefault="008F6345" w:rsidP="00986ECC">
      <w:pPr>
        <w:pStyle w:val="ListParagraph"/>
        <w:numPr>
          <w:ilvl w:val="0"/>
          <w:numId w:val="39"/>
        </w:numPr>
      </w:pPr>
      <w:r>
        <w:t>Select the Blue Container</w:t>
      </w:r>
      <w:r w:rsidR="00A56B1C">
        <w:t xml:space="preserve"> that was just created</w:t>
      </w:r>
      <w:r w:rsidR="000D2435">
        <w:t xml:space="preserve"> and </w:t>
      </w:r>
      <w:r w:rsidR="0031543A">
        <w:t>select</w:t>
      </w:r>
      <w:r w:rsidR="003D5085">
        <w:t xml:space="preserve"> </w:t>
      </w:r>
      <w:r w:rsidR="003D5085" w:rsidRPr="000D2435">
        <w:rPr>
          <w:b/>
          <w:bCs/>
        </w:rPr>
        <w:t>+ Add here</w:t>
      </w:r>
      <w:r w:rsidR="0031543A">
        <w:t>.</w:t>
      </w:r>
    </w:p>
    <w:p w14:paraId="1ED8D819" w14:textId="77777777" w:rsidR="0031543A" w:rsidRDefault="0031543A" w:rsidP="0031543A">
      <w:pPr>
        <w:pStyle w:val="ListParagraph"/>
        <w:numPr>
          <w:ilvl w:val="0"/>
          <w:numId w:val="39"/>
        </w:numPr>
        <w:tabs>
          <w:tab w:val="left" w:pos="861"/>
        </w:tabs>
        <w:spacing w:before="57" w:line="276" w:lineRule="auto"/>
        <w:ind w:right="441"/>
      </w:pPr>
      <w:r w:rsidRPr="00F531F9">
        <w:t>In the Select a Rending window,</w:t>
      </w:r>
      <w:r>
        <w:rPr>
          <w:b/>
          <w:bCs/>
        </w:rPr>
        <w:t xml:space="preserve"> </w:t>
      </w:r>
      <w:r w:rsidRPr="00F531F9">
        <w:t>select the</w:t>
      </w:r>
      <w:r>
        <w:rPr>
          <w:b/>
          <w:bCs/>
        </w:rPr>
        <w:t xml:space="preserve"> Page </w:t>
      </w:r>
      <w:r w:rsidRPr="00D247CE">
        <w:rPr>
          <w:b/>
          <w:bCs/>
        </w:rPr>
        <w:t>Content</w:t>
      </w:r>
      <w:r>
        <w:t xml:space="preserve"> tab, then select </w:t>
      </w:r>
      <w:r w:rsidRPr="00F531F9">
        <w:rPr>
          <w:b/>
          <w:bCs/>
        </w:rPr>
        <w:t>Icon</w:t>
      </w:r>
      <w:r>
        <w:t xml:space="preserve"> </w:t>
      </w:r>
      <w:r w:rsidRPr="00D247CE">
        <w:rPr>
          <w:b/>
          <w:bCs/>
        </w:rPr>
        <w:t>Promo</w:t>
      </w:r>
      <w:r>
        <w:t xml:space="preserve"> and </w:t>
      </w:r>
      <w:r w:rsidRPr="00D247CE">
        <w:rPr>
          <w:b/>
          <w:bCs/>
        </w:rPr>
        <w:t>Select</w:t>
      </w:r>
      <w:r>
        <w:t>.</w:t>
      </w:r>
      <w:r>
        <w:br/>
      </w:r>
      <w:r w:rsidRPr="00664E7E">
        <w:rPr>
          <w:noProof/>
        </w:rPr>
        <w:lastRenderedPageBreak/>
        <w:drawing>
          <wp:inline distT="0" distB="0" distL="0" distR="0" wp14:anchorId="7FE70873" wp14:editId="5D3C2E05">
            <wp:extent cx="5353050" cy="28223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61137" cy="282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38B6F" w14:textId="20FA4066" w:rsidR="0031543A" w:rsidRPr="00195DA7" w:rsidRDefault="007201AB" w:rsidP="00986ECC">
      <w:pPr>
        <w:pStyle w:val="ListParagraph"/>
        <w:numPr>
          <w:ilvl w:val="0"/>
          <w:numId w:val="39"/>
        </w:numPr>
      </w:pPr>
      <w:r>
        <w:t xml:space="preserve">Navigate to the </w:t>
      </w:r>
      <w:r w:rsidRPr="007201AB">
        <w:rPr>
          <w:b/>
          <w:bCs/>
        </w:rPr>
        <w:t>Campaign Forms</w:t>
      </w:r>
      <w:r>
        <w:t xml:space="preserve"> folder</w:t>
      </w:r>
      <w:r w:rsidR="00070F1C">
        <w:t xml:space="preserve"> </w:t>
      </w:r>
      <w:r w:rsidR="00070F1C">
        <w:t xml:space="preserve">and then select </w:t>
      </w:r>
      <w:r w:rsidR="00070F1C">
        <w:rPr>
          <w:b/>
          <w:bCs/>
        </w:rPr>
        <w:t>Create</w:t>
      </w:r>
      <w:r w:rsidR="00070F1C" w:rsidRPr="00B33214">
        <w:rPr>
          <w:b/>
          <w:bCs/>
        </w:rPr>
        <w:t>.</w:t>
      </w:r>
    </w:p>
    <w:p w14:paraId="03B1C516" w14:textId="77777777" w:rsidR="00195DA7" w:rsidRDefault="00195DA7" w:rsidP="00195DA7">
      <w:pPr>
        <w:pStyle w:val="ListParagraph"/>
        <w:numPr>
          <w:ilvl w:val="0"/>
          <w:numId w:val="39"/>
        </w:numPr>
        <w:tabs>
          <w:tab w:val="left" w:pos="861"/>
        </w:tabs>
        <w:spacing w:before="57" w:line="276" w:lineRule="auto"/>
        <w:ind w:right="441"/>
      </w:pPr>
      <w:r>
        <w:t xml:space="preserve">In the Insert Item window, either create an </w:t>
      </w:r>
      <w:r w:rsidRPr="00970C62">
        <w:rPr>
          <w:b/>
          <w:bCs/>
        </w:rPr>
        <w:t>Icon</w:t>
      </w:r>
      <w:r>
        <w:t xml:space="preserve"> </w:t>
      </w:r>
      <w:r w:rsidRPr="004C1310">
        <w:rPr>
          <w:b/>
          <w:bCs/>
        </w:rPr>
        <w:t>Promo folder</w:t>
      </w:r>
      <w:r>
        <w:t xml:space="preserve"> or an </w:t>
      </w:r>
      <w:r w:rsidRPr="00970C62">
        <w:rPr>
          <w:b/>
          <w:bCs/>
        </w:rPr>
        <w:t>Icon</w:t>
      </w:r>
      <w:r>
        <w:t xml:space="preserve"> </w:t>
      </w:r>
      <w:r w:rsidRPr="004C1310">
        <w:rPr>
          <w:b/>
          <w:bCs/>
        </w:rPr>
        <w:t>Promo</w:t>
      </w:r>
      <w:r>
        <w:t xml:space="preserve"> and assign a Name to it in the bottom field and select </w:t>
      </w:r>
      <w:r>
        <w:rPr>
          <w:b/>
          <w:bCs/>
        </w:rPr>
        <w:t>OK</w:t>
      </w:r>
      <w:r w:rsidRPr="00DC7F0B">
        <w:rPr>
          <w:b/>
          <w:bCs/>
        </w:rPr>
        <w:t>.</w:t>
      </w:r>
      <w:r>
        <w:br/>
      </w:r>
      <w:r w:rsidRPr="00970C62">
        <w:rPr>
          <w:noProof/>
        </w:rPr>
        <w:drawing>
          <wp:inline distT="0" distB="0" distL="0" distR="0" wp14:anchorId="32F75093" wp14:editId="54DAE21B">
            <wp:extent cx="4362450" cy="337659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72049" cy="338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C342E" w14:textId="2801B509" w:rsidR="00A01CAA" w:rsidRDefault="00195DA7" w:rsidP="00195DA7">
      <w:pPr>
        <w:pStyle w:val="ListParagraph"/>
        <w:numPr>
          <w:ilvl w:val="0"/>
          <w:numId w:val="39"/>
        </w:numPr>
        <w:tabs>
          <w:tab w:val="left" w:pos="861"/>
        </w:tabs>
        <w:spacing w:before="57" w:line="276" w:lineRule="auto"/>
        <w:ind w:right="441"/>
      </w:pPr>
      <w:r>
        <w:t>The CTA will load on the page after a few seconds. Once it does,</w:t>
      </w:r>
      <w:r w:rsidR="00A01CAA">
        <w:t xml:space="preserve"> wait a few more seconds for the Variant Dropdown to appear under the Icon Promo Toolbar, then select the </w:t>
      </w:r>
      <w:r w:rsidR="00A01CAA" w:rsidRPr="001512EC">
        <w:rPr>
          <w:b/>
          <w:bCs/>
        </w:rPr>
        <w:t>Form</w:t>
      </w:r>
      <w:r w:rsidR="00A01CAA">
        <w:t xml:space="preserve"> </w:t>
      </w:r>
      <w:r w:rsidR="007162E8" w:rsidRPr="001512EC">
        <w:rPr>
          <w:b/>
          <w:bCs/>
        </w:rPr>
        <w:t>Icon</w:t>
      </w:r>
      <w:r w:rsidR="007162E8">
        <w:t xml:space="preserve"> option from the Variant Dropdown.</w:t>
      </w:r>
    </w:p>
    <w:p w14:paraId="55E29FAD" w14:textId="1239B4B6" w:rsidR="00195DA7" w:rsidRDefault="00195DA7" w:rsidP="00195DA7">
      <w:pPr>
        <w:pStyle w:val="ListParagraph"/>
        <w:numPr>
          <w:ilvl w:val="0"/>
          <w:numId w:val="39"/>
        </w:numPr>
        <w:tabs>
          <w:tab w:val="left" w:pos="861"/>
        </w:tabs>
        <w:spacing w:before="57" w:line="276" w:lineRule="auto"/>
        <w:ind w:right="441"/>
      </w:pPr>
      <w:r>
        <w:t xml:space="preserve"> </w:t>
      </w:r>
      <w:r w:rsidR="007162E8">
        <w:t>To edit</w:t>
      </w:r>
      <w:r>
        <w:t xml:space="preserve"> the Icon </w:t>
      </w:r>
      <w:r w:rsidR="007162E8">
        <w:t xml:space="preserve">displayed, select the Icon </w:t>
      </w:r>
      <w:r>
        <w:t>button from the Icon Promo toolbar.</w:t>
      </w:r>
      <w:r w:rsidR="00C37DA5">
        <w:br/>
      </w:r>
      <w:r w:rsidR="00C37DA5" w:rsidRPr="00C37DA5">
        <w:drawing>
          <wp:inline distT="0" distB="0" distL="0" distR="0" wp14:anchorId="4AD67785" wp14:editId="20B3F525">
            <wp:extent cx="3724275" cy="7334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214A302" w14:textId="77777777" w:rsidR="00195DA7" w:rsidRDefault="00195DA7" w:rsidP="00195DA7">
      <w:pPr>
        <w:pStyle w:val="ListParagraph"/>
        <w:numPr>
          <w:ilvl w:val="0"/>
          <w:numId w:val="39"/>
        </w:numPr>
        <w:tabs>
          <w:tab w:val="left" w:pos="861"/>
        </w:tabs>
        <w:spacing w:before="57" w:line="276" w:lineRule="auto"/>
        <w:ind w:right="441"/>
      </w:pPr>
      <w:r>
        <w:lastRenderedPageBreak/>
        <w:t xml:space="preserve">Select the Icon you want displayed from the </w:t>
      </w:r>
      <w:r w:rsidRPr="00973DFD">
        <w:rPr>
          <w:b/>
          <w:bCs/>
        </w:rPr>
        <w:t>Icon</w:t>
      </w:r>
      <w:r>
        <w:t xml:space="preserve"> </w:t>
      </w:r>
      <w:r w:rsidRPr="00973DFD">
        <w:rPr>
          <w:b/>
          <w:bCs/>
        </w:rPr>
        <w:t>Dropdown</w:t>
      </w:r>
      <w:r>
        <w:t xml:space="preserve"> and select </w:t>
      </w:r>
      <w:r w:rsidRPr="00973DFD">
        <w:rPr>
          <w:b/>
          <w:bCs/>
        </w:rPr>
        <w:t>OK</w:t>
      </w:r>
      <w:r>
        <w:t xml:space="preserve">.  </w:t>
      </w:r>
      <w:r>
        <w:br/>
      </w:r>
      <w:r w:rsidRPr="0037313F">
        <w:rPr>
          <w:noProof/>
        </w:rPr>
        <w:drawing>
          <wp:inline distT="0" distB="0" distL="0" distR="0" wp14:anchorId="6C210351" wp14:editId="49892EA4">
            <wp:extent cx="4271091" cy="2876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97549" cy="289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E8AE6" w14:textId="77777777" w:rsidR="00195DA7" w:rsidRDefault="00195DA7" w:rsidP="00195DA7">
      <w:pPr>
        <w:pStyle w:val="ListParagraph"/>
        <w:numPr>
          <w:ilvl w:val="0"/>
          <w:numId w:val="39"/>
        </w:numPr>
        <w:tabs>
          <w:tab w:val="left" w:pos="861"/>
        </w:tabs>
        <w:spacing w:before="57" w:line="276" w:lineRule="auto"/>
        <w:ind w:right="441"/>
      </w:pPr>
      <w:r>
        <w:t xml:space="preserve">Select </w:t>
      </w:r>
      <w:r w:rsidRPr="0037313F">
        <w:rPr>
          <w:b/>
          <w:bCs/>
        </w:rPr>
        <w:t>Save</w:t>
      </w:r>
      <w:r>
        <w:t xml:space="preserve"> in the top right corner for the Icon to display. </w:t>
      </w:r>
    </w:p>
    <w:p w14:paraId="3B854B97" w14:textId="54E3671B" w:rsidR="00195DA7" w:rsidRDefault="00195DA7" w:rsidP="00195DA7">
      <w:pPr>
        <w:pStyle w:val="ListParagraph"/>
        <w:numPr>
          <w:ilvl w:val="0"/>
          <w:numId w:val="39"/>
        </w:numPr>
      </w:pPr>
      <w:r>
        <w:t xml:space="preserve">To edit the Heading (Red) and Content Copy (Blue) select the </w:t>
      </w:r>
      <w:r w:rsidRPr="00400891">
        <w:rPr>
          <w:b/>
          <w:bCs/>
        </w:rPr>
        <w:t>[No text in field]</w:t>
      </w:r>
      <w:r>
        <w:rPr>
          <w:b/>
          <w:bCs/>
        </w:rPr>
        <w:t xml:space="preserve"> </w:t>
      </w:r>
      <w:r>
        <w:t xml:space="preserve">for each field respectively and typing the text you want to display. </w:t>
      </w:r>
      <w:r>
        <w:br/>
      </w:r>
    </w:p>
    <w:p w14:paraId="22539428" w14:textId="680A8475" w:rsidR="00986ECC" w:rsidRDefault="0054144B" w:rsidP="00986ECC">
      <w:pPr>
        <w:pStyle w:val="ListParagraph"/>
        <w:numPr>
          <w:ilvl w:val="0"/>
          <w:numId w:val="39"/>
        </w:numPr>
      </w:pPr>
      <w:r>
        <w:t xml:space="preserve">Next, </w:t>
      </w:r>
      <w:r>
        <w:t>o</w:t>
      </w:r>
      <w:r w:rsidRPr="005F42CF">
        <w:t xml:space="preserve">pen the </w:t>
      </w:r>
      <w:proofErr w:type="gramStart"/>
      <w:r w:rsidRPr="005F42CF">
        <w:t>Home</w:t>
      </w:r>
      <w:proofErr w:type="gramEnd"/>
      <w:r w:rsidRPr="005F42CF">
        <w:t xml:space="preserve"> ribbon and then </w:t>
      </w:r>
      <w:r>
        <w:t>select</w:t>
      </w:r>
      <w:r w:rsidRPr="005F42CF">
        <w:t xml:space="preserve"> </w:t>
      </w:r>
      <w:r w:rsidRPr="00B34F3E">
        <w:rPr>
          <w:b/>
          <w:bCs/>
        </w:rPr>
        <w:t>Component</w:t>
      </w:r>
      <w:r w:rsidRPr="005F42CF">
        <w:t xml:space="preserve">. Gray </w:t>
      </w:r>
      <w:r w:rsidRPr="00B34F3E">
        <w:rPr>
          <w:b/>
          <w:bCs/>
        </w:rPr>
        <w:t>+ Add here</w:t>
      </w:r>
      <w:r w:rsidRPr="005F42CF">
        <w:t xml:space="preserve"> buttons will show on the</w:t>
      </w:r>
      <w:r>
        <w:t xml:space="preserve"> </w:t>
      </w:r>
      <w:r w:rsidRPr="005F42CF">
        <w:t>page to show you where you can add new components.</w:t>
      </w:r>
      <w:r w:rsidR="00AE3FE6">
        <w:t xml:space="preserve"> C</w:t>
      </w:r>
      <w:r>
        <w:t>lick</w:t>
      </w:r>
      <w:r w:rsidRPr="00ED0F5E">
        <w:t xml:space="preserve"> the </w:t>
      </w:r>
      <w:r w:rsidRPr="007E76E0">
        <w:rPr>
          <w:b/>
          <w:bCs/>
        </w:rPr>
        <w:t>+ Add here</w:t>
      </w:r>
      <w:r w:rsidRPr="00ED0F5E">
        <w:t xml:space="preserve"> buttons in the </w:t>
      </w:r>
      <w:proofErr w:type="gramStart"/>
      <w:r>
        <w:t>Right Side</w:t>
      </w:r>
      <w:proofErr w:type="gramEnd"/>
      <w:r>
        <w:t xml:space="preserve"> Rail</w:t>
      </w:r>
      <w:r w:rsidRPr="00ED0F5E">
        <w:t xml:space="preserve"> Panel area</w:t>
      </w:r>
      <w:r w:rsidR="00AE3FE6">
        <w:t xml:space="preserve"> below the Icon promo you just created.</w:t>
      </w:r>
      <w:r>
        <w:t xml:space="preserve"> S</w:t>
      </w:r>
      <w:r w:rsidR="00986ECC">
        <w:t xml:space="preserve">elect the Forms tab and select the Sitecore Form Wrapper rendering and click </w:t>
      </w:r>
      <w:r w:rsidR="00986ECC">
        <w:rPr>
          <w:b/>
          <w:bCs/>
        </w:rPr>
        <w:t>Select</w:t>
      </w:r>
      <w:r w:rsidR="00986ECC">
        <w:t>.</w:t>
      </w:r>
    </w:p>
    <w:p w14:paraId="7B67787A" w14:textId="77777777" w:rsidR="00986ECC" w:rsidRDefault="00986ECC" w:rsidP="00986ECC">
      <w:r>
        <w:rPr>
          <w:noProof/>
        </w:rPr>
        <w:drawing>
          <wp:inline distT="0" distB="0" distL="0" distR="0" wp14:anchorId="1426CAE9" wp14:editId="2F4306F1">
            <wp:extent cx="6121400" cy="324866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5D821" w14:textId="69FA1CA2" w:rsidR="00986ECC" w:rsidRDefault="00AE3FE6" w:rsidP="00986ECC">
      <w:pPr>
        <w:pStyle w:val="ListParagraph"/>
        <w:numPr>
          <w:ilvl w:val="0"/>
          <w:numId w:val="39"/>
        </w:numPr>
      </w:pPr>
      <w:r>
        <w:t>Then s</w:t>
      </w:r>
      <w:r w:rsidR="00986ECC">
        <w:t>elect the container where that Sitecore Form Wrapper appeared and select the +Add here button.</w:t>
      </w:r>
    </w:p>
    <w:p w14:paraId="68C154E9" w14:textId="02E59E32" w:rsidR="00986ECC" w:rsidRDefault="00986ECC" w:rsidP="00986ECC"/>
    <w:p w14:paraId="5BE35033" w14:textId="77777777" w:rsidR="00986ECC" w:rsidRDefault="00986ECC" w:rsidP="00986ECC">
      <w:pPr>
        <w:pStyle w:val="ListParagraph"/>
        <w:numPr>
          <w:ilvl w:val="0"/>
          <w:numId w:val="39"/>
        </w:numPr>
      </w:pPr>
      <w:r>
        <w:t>A select a Rendering window will appear again with the following two options:</w:t>
      </w:r>
    </w:p>
    <w:p w14:paraId="3A88A166" w14:textId="77777777" w:rsidR="00986ECC" w:rsidRDefault="00986ECC" w:rsidP="00986ECC">
      <w:pPr>
        <w:pStyle w:val="ListParagraph"/>
        <w:numPr>
          <w:ilvl w:val="1"/>
          <w:numId w:val="39"/>
        </w:numPr>
      </w:pPr>
      <w:r>
        <w:t>Form with Validation Summary and MVC Form.</w:t>
      </w:r>
    </w:p>
    <w:p w14:paraId="26A49CF9" w14:textId="77777777" w:rsidR="00986ECC" w:rsidRPr="006303C1" w:rsidRDefault="00986ECC" w:rsidP="00986ECC">
      <w:pPr>
        <w:pStyle w:val="ListParagraph"/>
        <w:numPr>
          <w:ilvl w:val="0"/>
          <w:numId w:val="39"/>
        </w:numPr>
      </w:pPr>
      <w:r>
        <w:lastRenderedPageBreak/>
        <w:t xml:space="preserve">Select the </w:t>
      </w:r>
      <w:r w:rsidRPr="007E19E5">
        <w:rPr>
          <w:b/>
          <w:bCs/>
        </w:rPr>
        <w:t>Form with Validation Summary</w:t>
      </w:r>
      <w:r>
        <w:t xml:space="preserve"> option and click </w:t>
      </w:r>
      <w:r>
        <w:rPr>
          <w:b/>
          <w:bCs/>
        </w:rPr>
        <w:t>Select.</w:t>
      </w:r>
      <w:r>
        <w:rPr>
          <w:b/>
          <w:bCs/>
        </w:rPr>
        <w:br/>
      </w:r>
      <w:r>
        <w:rPr>
          <w:noProof/>
        </w:rPr>
        <w:drawing>
          <wp:inline distT="0" distB="0" distL="0" distR="0" wp14:anchorId="5441F6A8" wp14:editId="01A06F97">
            <wp:extent cx="6121400" cy="326263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76EB3" w14:textId="77777777" w:rsidR="00833FE5" w:rsidRPr="009025D8" w:rsidRDefault="00833FE5" w:rsidP="00833FE5">
      <w:pPr>
        <w:pStyle w:val="ListParagraph"/>
        <w:numPr>
          <w:ilvl w:val="0"/>
          <w:numId w:val="39"/>
        </w:numPr>
      </w:pPr>
      <w:r>
        <w:t xml:space="preserve">A Select the Associated Content window will appear. Select the Form that applies to this page and click </w:t>
      </w:r>
      <w:r>
        <w:rPr>
          <w:b/>
          <w:bCs/>
        </w:rPr>
        <w:t>OK.</w:t>
      </w:r>
    </w:p>
    <w:p w14:paraId="4E7EACD5" w14:textId="77777777" w:rsidR="00833FE5" w:rsidRDefault="00833FE5" w:rsidP="00833FE5">
      <w:pPr>
        <w:pStyle w:val="ListParagraph"/>
        <w:numPr>
          <w:ilvl w:val="1"/>
          <w:numId w:val="39"/>
        </w:numPr>
      </w:pPr>
      <w:r>
        <w:rPr>
          <w:noProof/>
        </w:rPr>
        <w:drawing>
          <wp:inline distT="0" distB="0" distL="0" distR="0" wp14:anchorId="2983850E" wp14:editId="35943BC2">
            <wp:extent cx="3352800" cy="345757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CB93F1E" w14:textId="3A6A182A" w:rsidR="00833FE5" w:rsidRDefault="00833FE5" w:rsidP="00833FE5">
      <w:pPr>
        <w:pStyle w:val="ListParagraph"/>
        <w:numPr>
          <w:ilvl w:val="0"/>
          <w:numId w:val="39"/>
        </w:numPr>
      </w:pPr>
      <w:r>
        <w:t>The form will be added to the page</w:t>
      </w:r>
      <w:r w:rsidR="00D522CF">
        <w:t xml:space="preserve"> with the correct white text styling</w:t>
      </w:r>
      <w:r>
        <w:t xml:space="preserve">. To have this form appear on the front-end publish the page as outlined in the </w:t>
      </w:r>
      <w:r w:rsidR="00212E69">
        <w:t>following step.</w:t>
      </w:r>
      <w:r w:rsidR="00212E69">
        <w:br/>
      </w:r>
      <w:r w:rsidR="00212E69">
        <w:br/>
      </w:r>
      <w:r w:rsidR="00212E69">
        <w:br/>
      </w:r>
      <w:r w:rsidR="00212E69">
        <w:br/>
      </w:r>
      <w:r w:rsidR="00212E69">
        <w:br/>
      </w:r>
      <w:r w:rsidR="00212E69">
        <w:br/>
      </w:r>
    </w:p>
    <w:p w14:paraId="34A44DDE" w14:textId="2EC0CF02" w:rsidR="00212E69" w:rsidRDefault="00212E69" w:rsidP="00212E69">
      <w:pPr>
        <w:pStyle w:val="Heading1"/>
      </w:pPr>
      <w:bookmarkStart w:id="4" w:name="_Toc100145574"/>
      <w:bookmarkStart w:id="5" w:name="_Toc112933471"/>
      <w:r>
        <w:rPr>
          <w:color w:val="0074A2"/>
        </w:rPr>
        <w:lastRenderedPageBreak/>
        <w:t>How to Publish Your Page</w:t>
      </w:r>
      <w:bookmarkEnd w:id="4"/>
      <w:bookmarkEnd w:id="5"/>
    </w:p>
    <w:p w14:paraId="1E4C09A1" w14:textId="77777777" w:rsidR="00212E69" w:rsidRDefault="00212E69" w:rsidP="00212E69">
      <w:pPr>
        <w:pStyle w:val="BodyText"/>
        <w:spacing w:before="1"/>
        <w:rPr>
          <w:sz w:val="18"/>
        </w:rPr>
      </w:pPr>
    </w:p>
    <w:p w14:paraId="15CB237D" w14:textId="77777777" w:rsidR="00212E69" w:rsidRPr="00212E69" w:rsidRDefault="00212E69" w:rsidP="00212E69">
      <w:pPr>
        <w:rPr>
          <w:b/>
          <w:bCs/>
          <w:color w:val="595955"/>
          <w:sz w:val="27"/>
          <w:szCs w:val="27"/>
        </w:rPr>
      </w:pPr>
      <w:bookmarkStart w:id="6" w:name="From_the_Experience_Editor"/>
      <w:bookmarkStart w:id="7" w:name="_Toc100145576"/>
      <w:bookmarkEnd w:id="6"/>
      <w:r w:rsidRPr="00212E69">
        <w:rPr>
          <w:b/>
          <w:bCs/>
          <w:color w:val="595955"/>
          <w:sz w:val="27"/>
          <w:szCs w:val="27"/>
        </w:rPr>
        <w:t>From the Experience Editor</w:t>
      </w:r>
      <w:bookmarkEnd w:id="7"/>
    </w:p>
    <w:p w14:paraId="2D1D260A" w14:textId="77777777" w:rsidR="00212E69" w:rsidRDefault="00D36E58" w:rsidP="00212E69">
      <w:pPr>
        <w:pStyle w:val="ListParagraph"/>
        <w:numPr>
          <w:ilvl w:val="0"/>
          <w:numId w:val="40"/>
        </w:numPr>
        <w:tabs>
          <w:tab w:val="left" w:pos="861"/>
        </w:tabs>
        <w:spacing w:before="49"/>
        <w:ind w:left="860"/>
      </w:pPr>
      <w:r>
        <w:pict w14:anchorId="063DCC34">
          <v:group id="_x0000_s1219" style="position:absolute;left:0;text-align:left;margin-left:86.65pt;margin-top:18.1pt;width:420.75pt;height:129.85pt;z-index:251724800;mso-position-horizontal-relative:page" coordorigin="1733,362" coordsize="9255,3168">
            <v:shape id="_x0000_s1220" type="#_x0000_t75" style="position:absolute;left:1732;top:361;width:9255;height:3168">
              <v:imagedata r:id="rId28" o:title=""/>
            </v:shape>
            <v:shape id="_x0000_s1221" type="#_x0000_t75" style="position:absolute;left:2040;top:600;width:8328;height:2310">
              <v:imagedata r:id="rId29" o:title=""/>
            </v:shape>
            <w10:wrap anchorx="page"/>
          </v:group>
        </w:pict>
      </w:r>
      <w:r w:rsidR="00212E69">
        <w:t xml:space="preserve">Open the </w:t>
      </w:r>
      <w:r w:rsidR="00212E69">
        <w:rPr>
          <w:b/>
        </w:rPr>
        <w:t xml:space="preserve">Home </w:t>
      </w:r>
      <w:r w:rsidR="00212E69">
        <w:t xml:space="preserve">ribbon and then click the </w:t>
      </w:r>
      <w:r w:rsidR="00212E69">
        <w:rPr>
          <w:b/>
        </w:rPr>
        <w:t>Publish</w:t>
      </w:r>
      <w:r w:rsidR="00212E69">
        <w:rPr>
          <w:b/>
          <w:spacing w:val="-13"/>
        </w:rPr>
        <w:t xml:space="preserve"> </w:t>
      </w:r>
      <w:r w:rsidR="00212E69">
        <w:t>button.</w:t>
      </w:r>
    </w:p>
    <w:p w14:paraId="524906E1" w14:textId="77777777" w:rsidR="00212E69" w:rsidRDefault="00212E69" w:rsidP="00212E69">
      <w:pPr>
        <w:sectPr w:rsidR="00212E69">
          <w:pgSz w:w="12240" w:h="15840"/>
          <w:pgMar w:top="1360" w:right="1300" w:bottom="760" w:left="1300" w:header="720" w:footer="471" w:gutter="0"/>
          <w:cols w:space="720"/>
        </w:sectPr>
      </w:pPr>
    </w:p>
    <w:p w14:paraId="5699B6E2" w14:textId="77777777" w:rsidR="00212E69" w:rsidRDefault="00212E69" w:rsidP="00212E69">
      <w:pPr>
        <w:pStyle w:val="BodyText"/>
        <w:spacing w:before="5"/>
        <w:rPr>
          <w:sz w:val="20"/>
        </w:rPr>
      </w:pPr>
    </w:p>
    <w:p w14:paraId="6209F170" w14:textId="77777777" w:rsidR="00212E69" w:rsidRDefault="00212E69" w:rsidP="00212E69">
      <w:pPr>
        <w:pStyle w:val="ListParagraph"/>
        <w:numPr>
          <w:ilvl w:val="0"/>
          <w:numId w:val="40"/>
        </w:numPr>
        <w:tabs>
          <w:tab w:val="left" w:pos="861"/>
        </w:tabs>
        <w:spacing w:before="56" w:line="276" w:lineRule="auto"/>
        <w:ind w:right="804" w:hanging="360"/>
      </w:pPr>
      <w:r>
        <w:t xml:space="preserve">Select the publishing targets and then click </w:t>
      </w:r>
      <w:r>
        <w:rPr>
          <w:b/>
        </w:rPr>
        <w:t xml:space="preserve">Publish </w:t>
      </w:r>
      <w:r>
        <w:t>to publish the item, its sub-items, and related items such as media items uploaded directly to the</w:t>
      </w:r>
      <w:r>
        <w:rPr>
          <w:spacing w:val="-13"/>
        </w:rPr>
        <w:t xml:space="preserve"> </w:t>
      </w:r>
      <w:r>
        <w:t>page.</w:t>
      </w:r>
    </w:p>
    <w:p w14:paraId="328040C3" w14:textId="77777777" w:rsidR="00212E69" w:rsidRDefault="00D36E58" w:rsidP="00212E69">
      <w:pPr>
        <w:pStyle w:val="BodyText"/>
        <w:spacing w:before="4"/>
        <w:rPr>
          <w:sz w:val="13"/>
        </w:rPr>
      </w:pPr>
      <w:r>
        <w:pict w14:anchorId="0BCF8EC2">
          <v:group id="_x0000_s1222" style="position:absolute;margin-left:104.65pt;margin-top:10.1pt;width:317.65pt;height:378.25pt;z-index:-251590656;mso-wrap-distance-left:0;mso-wrap-distance-right:0;mso-position-horizontal-relative:page" coordorigin="2093,202" coordsize="6353,7565">
            <v:shape id="_x0000_s1223" type="#_x0000_t75" style="position:absolute;left:2092;top:201;width:6353;height:7565">
              <v:imagedata r:id="rId30" o:title=""/>
            </v:shape>
            <v:shape id="_x0000_s1224" type="#_x0000_t75" style="position:absolute;left:2400;top:442;width:5426;height:6705">
              <v:imagedata r:id="rId31" o:title=""/>
            </v:shape>
            <w10:wrap type="topAndBottom" anchorx="page"/>
          </v:group>
        </w:pict>
      </w:r>
    </w:p>
    <w:p w14:paraId="57AC52F4" w14:textId="77777777" w:rsidR="00212E69" w:rsidRPr="006303C1" w:rsidRDefault="00212E69" w:rsidP="00212E69"/>
    <w:p w14:paraId="19B756A4" w14:textId="77777777" w:rsidR="00833FE5" w:rsidRPr="006303C1" w:rsidRDefault="00833FE5" w:rsidP="00833FE5"/>
    <w:p w14:paraId="342F5ACF" w14:textId="77777777" w:rsidR="007D4B19" w:rsidRPr="006303C1" w:rsidRDefault="007D4B19" w:rsidP="00833FE5"/>
    <w:sectPr w:rsidR="007D4B19" w:rsidRPr="006303C1">
      <w:pgSz w:w="12240" w:h="15840"/>
      <w:pgMar w:top="1360" w:right="1300" w:bottom="760" w:left="1300" w:header="720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688F" w14:textId="77777777" w:rsidR="0037795F" w:rsidRDefault="0037795F">
      <w:r>
        <w:separator/>
      </w:r>
    </w:p>
  </w:endnote>
  <w:endnote w:type="continuationSeparator" w:id="0">
    <w:p w14:paraId="2896E554" w14:textId="77777777" w:rsidR="0037795F" w:rsidRDefault="0037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F4E6" w14:textId="13C17079" w:rsidR="00A037A4" w:rsidRDefault="00D36E58">
    <w:pPr>
      <w:pStyle w:val="BodyText"/>
      <w:spacing w:line="14" w:lineRule="auto"/>
      <w:rPr>
        <w:sz w:val="20"/>
      </w:rPr>
    </w:pPr>
    <w:r>
      <w:pict w14:anchorId="59BD9653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7.25pt;margin-top:753.45pt;width:88.45pt;height:18.3pt;z-index:-252677120;mso-position-horizontal-relative:page;mso-position-vertical-relative:page" filled="f" stroked="f">
          <v:textbox style="mso-next-textbox:#_x0000_s2059" inset="0,0,0,0">
            <w:txbxContent>
              <w:p w14:paraId="2738CFD2" w14:textId="2BAD23F2" w:rsidR="00A037A4" w:rsidRDefault="002903AB">
                <w:pPr>
                  <w:spacing w:line="235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Perficient, Inc.</w:t>
                </w:r>
              </w:p>
            </w:txbxContent>
          </v:textbox>
          <w10:wrap anchorx="page" anchory="page"/>
        </v:shape>
      </w:pict>
    </w:r>
    <w:r>
      <w:pict w14:anchorId="593CDE3E">
        <v:shape id="_x0000_s2058" type="#_x0000_t202" style="position:absolute;margin-left:296.05pt;margin-top:753.45pt;width:11.4pt;height:12.6pt;z-index:-252676096;mso-position-horizontal-relative:page;mso-position-vertical-relative:page" filled="f" stroked="f">
          <v:textbox style="mso-next-textbox:#_x0000_s2058" inset="0,0,0,0">
            <w:txbxContent>
              <w:p w14:paraId="39A00D5D" w14:textId="77777777" w:rsidR="00A037A4" w:rsidRDefault="0037795F">
                <w:pPr>
                  <w:spacing w:line="235" w:lineRule="exact"/>
                  <w:ind w:left="6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518FC" w14:textId="77777777" w:rsidR="0037795F" w:rsidRDefault="0037795F">
      <w:r>
        <w:separator/>
      </w:r>
    </w:p>
  </w:footnote>
  <w:footnote w:type="continuationSeparator" w:id="0">
    <w:p w14:paraId="36A1BF79" w14:textId="77777777" w:rsidR="0037795F" w:rsidRDefault="0037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0E40" w14:textId="1297C6CB" w:rsidR="00A037A4" w:rsidRDefault="002903A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375E09BE" wp14:editId="1A13688C">
          <wp:simplePos x="0" y="0"/>
          <wp:positionH relativeFrom="page">
            <wp:posOffset>5483225</wp:posOffset>
          </wp:positionH>
          <wp:positionV relativeFrom="page">
            <wp:posOffset>457200</wp:posOffset>
          </wp:positionV>
          <wp:extent cx="1461838" cy="412114"/>
          <wp:effectExtent l="0" t="0" r="0" b="0"/>
          <wp:wrapNone/>
          <wp:docPr id="1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838" cy="412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2015" w14:textId="14B9645A" w:rsidR="00A037A4" w:rsidRDefault="002903A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5EC389A8" wp14:editId="169CE1FD">
          <wp:simplePos x="0" y="0"/>
          <wp:positionH relativeFrom="page">
            <wp:posOffset>5483225</wp:posOffset>
          </wp:positionH>
          <wp:positionV relativeFrom="page">
            <wp:posOffset>457200</wp:posOffset>
          </wp:positionV>
          <wp:extent cx="1461838" cy="412114"/>
          <wp:effectExtent l="0" t="0" r="0" b="0"/>
          <wp:wrapNone/>
          <wp:docPr id="1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838" cy="412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58C8" w14:textId="3F1BEF4F" w:rsidR="00A037A4" w:rsidRDefault="0037795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1941551A" wp14:editId="402E2E5B">
          <wp:simplePos x="0" y="0"/>
          <wp:positionH relativeFrom="page">
            <wp:posOffset>5488940</wp:posOffset>
          </wp:positionH>
          <wp:positionV relativeFrom="page">
            <wp:posOffset>457200</wp:posOffset>
          </wp:positionV>
          <wp:extent cx="1461838" cy="412114"/>
          <wp:effectExtent l="0" t="0" r="0" b="0"/>
          <wp:wrapNone/>
          <wp:docPr id="2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838" cy="412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D8D"/>
    <w:multiLevelType w:val="hybridMultilevel"/>
    <w:tmpl w:val="79A07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7A9F"/>
    <w:multiLevelType w:val="hybridMultilevel"/>
    <w:tmpl w:val="D7F68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01154"/>
    <w:multiLevelType w:val="hybridMultilevel"/>
    <w:tmpl w:val="11EE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03A3F"/>
    <w:multiLevelType w:val="hybridMultilevel"/>
    <w:tmpl w:val="7650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400B2"/>
    <w:multiLevelType w:val="hybridMultilevel"/>
    <w:tmpl w:val="CBA28F8E"/>
    <w:lvl w:ilvl="0" w:tplc="2EBC624C">
      <w:start w:val="1"/>
      <w:numFmt w:val="decimal"/>
      <w:lvlText w:val="%1."/>
      <w:lvlJc w:val="left"/>
      <w:pPr>
        <w:ind w:left="721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302" w:hanging="360"/>
      </w:pPr>
    </w:lvl>
    <w:lvl w:ilvl="2" w:tplc="0409001B" w:tentative="1">
      <w:start w:val="1"/>
      <w:numFmt w:val="lowerRoman"/>
      <w:lvlText w:val="%3."/>
      <w:lvlJc w:val="right"/>
      <w:pPr>
        <w:ind w:left="2022" w:hanging="180"/>
      </w:pPr>
    </w:lvl>
    <w:lvl w:ilvl="3" w:tplc="0409000F" w:tentative="1">
      <w:start w:val="1"/>
      <w:numFmt w:val="decimal"/>
      <w:lvlText w:val="%4."/>
      <w:lvlJc w:val="left"/>
      <w:pPr>
        <w:ind w:left="2742" w:hanging="360"/>
      </w:pPr>
    </w:lvl>
    <w:lvl w:ilvl="4" w:tplc="04090019" w:tentative="1">
      <w:start w:val="1"/>
      <w:numFmt w:val="lowerLetter"/>
      <w:lvlText w:val="%5."/>
      <w:lvlJc w:val="left"/>
      <w:pPr>
        <w:ind w:left="3462" w:hanging="360"/>
      </w:pPr>
    </w:lvl>
    <w:lvl w:ilvl="5" w:tplc="0409001B" w:tentative="1">
      <w:start w:val="1"/>
      <w:numFmt w:val="lowerRoman"/>
      <w:lvlText w:val="%6."/>
      <w:lvlJc w:val="right"/>
      <w:pPr>
        <w:ind w:left="4182" w:hanging="180"/>
      </w:pPr>
    </w:lvl>
    <w:lvl w:ilvl="6" w:tplc="0409000F" w:tentative="1">
      <w:start w:val="1"/>
      <w:numFmt w:val="decimal"/>
      <w:lvlText w:val="%7."/>
      <w:lvlJc w:val="left"/>
      <w:pPr>
        <w:ind w:left="4902" w:hanging="360"/>
      </w:pPr>
    </w:lvl>
    <w:lvl w:ilvl="7" w:tplc="04090019" w:tentative="1">
      <w:start w:val="1"/>
      <w:numFmt w:val="lowerLetter"/>
      <w:lvlText w:val="%8."/>
      <w:lvlJc w:val="left"/>
      <w:pPr>
        <w:ind w:left="5622" w:hanging="360"/>
      </w:pPr>
    </w:lvl>
    <w:lvl w:ilvl="8" w:tplc="040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5" w15:restartNumberingAfterBreak="0">
    <w:nsid w:val="09A478D5"/>
    <w:multiLevelType w:val="hybridMultilevel"/>
    <w:tmpl w:val="CDA235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4520A"/>
    <w:multiLevelType w:val="hybridMultilevel"/>
    <w:tmpl w:val="43C8C1B4"/>
    <w:lvl w:ilvl="0" w:tplc="0409000F">
      <w:start w:val="1"/>
      <w:numFmt w:val="decimal"/>
      <w:lvlText w:val="%1."/>
      <w:lvlJc w:val="left"/>
      <w:pPr>
        <w:ind w:left="1581" w:hanging="360"/>
      </w:pPr>
    </w:lvl>
    <w:lvl w:ilvl="1" w:tplc="04090019" w:tentative="1">
      <w:start w:val="1"/>
      <w:numFmt w:val="lowerLetter"/>
      <w:lvlText w:val="%2."/>
      <w:lvlJc w:val="left"/>
      <w:pPr>
        <w:ind w:left="2301" w:hanging="360"/>
      </w:pPr>
    </w:lvl>
    <w:lvl w:ilvl="2" w:tplc="0409001B" w:tentative="1">
      <w:start w:val="1"/>
      <w:numFmt w:val="lowerRoman"/>
      <w:lvlText w:val="%3."/>
      <w:lvlJc w:val="right"/>
      <w:pPr>
        <w:ind w:left="3021" w:hanging="180"/>
      </w:pPr>
    </w:lvl>
    <w:lvl w:ilvl="3" w:tplc="0409000F" w:tentative="1">
      <w:start w:val="1"/>
      <w:numFmt w:val="decimal"/>
      <w:lvlText w:val="%4."/>
      <w:lvlJc w:val="left"/>
      <w:pPr>
        <w:ind w:left="3741" w:hanging="360"/>
      </w:pPr>
    </w:lvl>
    <w:lvl w:ilvl="4" w:tplc="04090019" w:tentative="1">
      <w:start w:val="1"/>
      <w:numFmt w:val="lowerLetter"/>
      <w:lvlText w:val="%5."/>
      <w:lvlJc w:val="left"/>
      <w:pPr>
        <w:ind w:left="4461" w:hanging="360"/>
      </w:pPr>
    </w:lvl>
    <w:lvl w:ilvl="5" w:tplc="0409001B" w:tentative="1">
      <w:start w:val="1"/>
      <w:numFmt w:val="lowerRoman"/>
      <w:lvlText w:val="%6."/>
      <w:lvlJc w:val="right"/>
      <w:pPr>
        <w:ind w:left="5181" w:hanging="180"/>
      </w:pPr>
    </w:lvl>
    <w:lvl w:ilvl="6" w:tplc="0409000F" w:tentative="1">
      <w:start w:val="1"/>
      <w:numFmt w:val="decimal"/>
      <w:lvlText w:val="%7."/>
      <w:lvlJc w:val="left"/>
      <w:pPr>
        <w:ind w:left="5901" w:hanging="360"/>
      </w:pPr>
    </w:lvl>
    <w:lvl w:ilvl="7" w:tplc="04090019" w:tentative="1">
      <w:start w:val="1"/>
      <w:numFmt w:val="lowerLetter"/>
      <w:lvlText w:val="%8."/>
      <w:lvlJc w:val="left"/>
      <w:pPr>
        <w:ind w:left="6621" w:hanging="360"/>
      </w:pPr>
    </w:lvl>
    <w:lvl w:ilvl="8" w:tplc="040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7" w15:restartNumberingAfterBreak="0">
    <w:nsid w:val="15131BDD"/>
    <w:multiLevelType w:val="hybridMultilevel"/>
    <w:tmpl w:val="4A0E8A4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195A47A4"/>
    <w:multiLevelType w:val="hybridMultilevel"/>
    <w:tmpl w:val="4A007036"/>
    <w:lvl w:ilvl="0" w:tplc="3140D7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F26DD"/>
    <w:multiLevelType w:val="hybridMultilevel"/>
    <w:tmpl w:val="4AF29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4C8E"/>
    <w:multiLevelType w:val="hybridMultilevel"/>
    <w:tmpl w:val="66A8D93A"/>
    <w:lvl w:ilvl="0" w:tplc="04B2827A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5AED29A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EC528AD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BB8F49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F33CFB06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DE90F4E0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D8609088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4EB02302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58FC261E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1CBC186D"/>
    <w:multiLevelType w:val="hybridMultilevel"/>
    <w:tmpl w:val="8E0A96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B271CC"/>
    <w:multiLevelType w:val="hybridMultilevel"/>
    <w:tmpl w:val="ED34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53467"/>
    <w:multiLevelType w:val="hybridMultilevel"/>
    <w:tmpl w:val="79426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A72F1"/>
    <w:multiLevelType w:val="hybridMultilevel"/>
    <w:tmpl w:val="EE061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926C2"/>
    <w:multiLevelType w:val="hybridMultilevel"/>
    <w:tmpl w:val="3476E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7" w15:restartNumberingAfterBreak="0">
    <w:nsid w:val="2AAD6845"/>
    <w:multiLevelType w:val="hybridMultilevel"/>
    <w:tmpl w:val="79A07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D07D9"/>
    <w:multiLevelType w:val="hybridMultilevel"/>
    <w:tmpl w:val="79A07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57C6F"/>
    <w:multiLevelType w:val="hybridMultilevel"/>
    <w:tmpl w:val="EF7AC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21CE7"/>
    <w:multiLevelType w:val="hybridMultilevel"/>
    <w:tmpl w:val="25E639AA"/>
    <w:lvl w:ilvl="0" w:tplc="ACEC5AB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8F2640E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C958B820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25EE70C4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9FA4C2CA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8DA558A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C543DBC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AE5472C0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A27A94E4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38D536D"/>
    <w:multiLevelType w:val="hybridMultilevel"/>
    <w:tmpl w:val="FDB6B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22828"/>
    <w:multiLevelType w:val="hybridMultilevel"/>
    <w:tmpl w:val="9F4A62B8"/>
    <w:lvl w:ilvl="0" w:tplc="97DEAC9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AAC3E58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25BE367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E4C6402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AC12B21E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C22A399E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B7781312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F344FA0A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DCD2255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5AC4AAC"/>
    <w:multiLevelType w:val="hybridMultilevel"/>
    <w:tmpl w:val="FD02C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5" w15:restartNumberingAfterBreak="0">
    <w:nsid w:val="3C2D507E"/>
    <w:multiLevelType w:val="hybridMultilevel"/>
    <w:tmpl w:val="06CC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34B99"/>
    <w:multiLevelType w:val="hybridMultilevel"/>
    <w:tmpl w:val="FD7E5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B24ED"/>
    <w:multiLevelType w:val="hybridMultilevel"/>
    <w:tmpl w:val="829AAEA6"/>
    <w:lvl w:ilvl="0" w:tplc="C8F261FA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CFAAA76">
      <w:numFmt w:val="bullet"/>
      <w:lvlText w:val="•"/>
      <w:lvlJc w:val="left"/>
      <w:pPr>
        <w:ind w:left="2386" w:hanging="361"/>
      </w:pPr>
      <w:rPr>
        <w:rFonts w:hint="default"/>
        <w:lang w:val="en-US" w:eastAsia="en-US" w:bidi="en-US"/>
      </w:rPr>
    </w:lvl>
    <w:lvl w:ilvl="2" w:tplc="026E8A4A">
      <w:numFmt w:val="bullet"/>
      <w:lvlText w:val="•"/>
      <w:lvlJc w:val="left"/>
      <w:pPr>
        <w:ind w:left="3192" w:hanging="361"/>
      </w:pPr>
      <w:rPr>
        <w:rFonts w:hint="default"/>
        <w:lang w:val="en-US" w:eastAsia="en-US" w:bidi="en-US"/>
      </w:rPr>
    </w:lvl>
    <w:lvl w:ilvl="3" w:tplc="CB78795C">
      <w:numFmt w:val="bullet"/>
      <w:lvlText w:val="•"/>
      <w:lvlJc w:val="left"/>
      <w:pPr>
        <w:ind w:left="3998" w:hanging="361"/>
      </w:pPr>
      <w:rPr>
        <w:rFonts w:hint="default"/>
        <w:lang w:val="en-US" w:eastAsia="en-US" w:bidi="en-US"/>
      </w:rPr>
    </w:lvl>
    <w:lvl w:ilvl="4" w:tplc="1AF0D21E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en-US"/>
      </w:rPr>
    </w:lvl>
    <w:lvl w:ilvl="5" w:tplc="55563B2E">
      <w:numFmt w:val="bullet"/>
      <w:lvlText w:val="•"/>
      <w:lvlJc w:val="left"/>
      <w:pPr>
        <w:ind w:left="5610" w:hanging="361"/>
      </w:pPr>
      <w:rPr>
        <w:rFonts w:hint="default"/>
        <w:lang w:val="en-US" w:eastAsia="en-US" w:bidi="en-US"/>
      </w:rPr>
    </w:lvl>
    <w:lvl w:ilvl="6" w:tplc="A1362E8C">
      <w:numFmt w:val="bullet"/>
      <w:lvlText w:val="•"/>
      <w:lvlJc w:val="left"/>
      <w:pPr>
        <w:ind w:left="6416" w:hanging="361"/>
      </w:pPr>
      <w:rPr>
        <w:rFonts w:hint="default"/>
        <w:lang w:val="en-US" w:eastAsia="en-US" w:bidi="en-US"/>
      </w:rPr>
    </w:lvl>
    <w:lvl w:ilvl="7" w:tplc="2AF2D434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en-US"/>
      </w:rPr>
    </w:lvl>
    <w:lvl w:ilvl="8" w:tplc="58089F66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en-US"/>
      </w:rPr>
    </w:lvl>
  </w:abstractNum>
  <w:abstractNum w:abstractNumId="28" w15:restartNumberingAfterBreak="0">
    <w:nsid w:val="3FD22155"/>
    <w:multiLevelType w:val="hybridMultilevel"/>
    <w:tmpl w:val="D904FAAA"/>
    <w:lvl w:ilvl="0" w:tplc="F7423BB4">
      <w:start w:val="1"/>
      <w:numFmt w:val="decimal"/>
      <w:lvlText w:val="%1."/>
      <w:lvlJc w:val="left"/>
      <w:pPr>
        <w:ind w:left="207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29" w15:restartNumberingAfterBreak="0">
    <w:nsid w:val="436239F5"/>
    <w:multiLevelType w:val="hybridMultilevel"/>
    <w:tmpl w:val="36E44616"/>
    <w:lvl w:ilvl="0" w:tplc="2EBC624C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8D768018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8AC3B78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C3AE7372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714E5658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FB44032C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FD8A3EC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2A288C7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F42C038E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46AC676C"/>
    <w:multiLevelType w:val="hybridMultilevel"/>
    <w:tmpl w:val="CD98B4C8"/>
    <w:lvl w:ilvl="0" w:tplc="F7423BB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F224C4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98185F90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92AC47B8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4" w:tplc="C994AE8C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en-US"/>
      </w:rPr>
    </w:lvl>
    <w:lvl w:ilvl="5" w:tplc="CD90923C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6" w:tplc="A4F02918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en-US"/>
      </w:rPr>
    </w:lvl>
    <w:lvl w:ilvl="7" w:tplc="F6FA653E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5240D29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47C22579"/>
    <w:multiLevelType w:val="hybridMultilevel"/>
    <w:tmpl w:val="72BC2682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DF44CBC"/>
    <w:multiLevelType w:val="hybridMultilevel"/>
    <w:tmpl w:val="124645F2"/>
    <w:lvl w:ilvl="0" w:tplc="BC7A4F00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772BDE4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7BAE1EBE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E2568630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7478ADCE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3F62F910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98FC7F94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BC885E6E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06ECE81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33" w15:restartNumberingAfterBreak="0">
    <w:nsid w:val="50482A1A"/>
    <w:multiLevelType w:val="hybridMultilevel"/>
    <w:tmpl w:val="BBCAA80C"/>
    <w:lvl w:ilvl="0" w:tplc="71C654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54633C8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D688AA7A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BF14E254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3C001A9C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2826A65A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33E09B60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30E6573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E2403B2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34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35" w15:restartNumberingAfterBreak="0">
    <w:nsid w:val="5D9F6188"/>
    <w:multiLevelType w:val="hybridMultilevel"/>
    <w:tmpl w:val="E2103820"/>
    <w:lvl w:ilvl="0" w:tplc="98E29B1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889A10CA">
      <w:start w:val="1"/>
      <w:numFmt w:val="lowerLetter"/>
      <w:lvlText w:val="%2."/>
      <w:lvlJc w:val="left"/>
      <w:pPr>
        <w:ind w:left="15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8AF8C858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8892BA38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4" w:tplc="99EEEC56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en-US"/>
      </w:rPr>
    </w:lvl>
    <w:lvl w:ilvl="5" w:tplc="3C563AD0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6" w:tplc="CB700A78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en-US"/>
      </w:rPr>
    </w:lvl>
    <w:lvl w:ilvl="7" w:tplc="09D206A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0C8E15AC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642A6091"/>
    <w:multiLevelType w:val="hybridMultilevel"/>
    <w:tmpl w:val="D3BA4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165CD"/>
    <w:multiLevelType w:val="hybridMultilevel"/>
    <w:tmpl w:val="5EFEBA46"/>
    <w:lvl w:ilvl="0" w:tplc="AA1A13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9C8235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939A0504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D736ACA8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37121AD0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25A0E76C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DF8C8FE2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6CDCA4BC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744A9B42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38" w15:restartNumberingAfterBreak="0">
    <w:nsid w:val="6E2C58DE"/>
    <w:multiLevelType w:val="hybridMultilevel"/>
    <w:tmpl w:val="FD42538C"/>
    <w:lvl w:ilvl="0" w:tplc="A73AEE7E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7AA5A6C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6CA6992E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FE964714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5DB0B05C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3DBA7F5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B7B08EEE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B1EDF2E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7E0CF9CC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39" w15:restartNumberingAfterBreak="0">
    <w:nsid w:val="6EA33EFE"/>
    <w:multiLevelType w:val="hybridMultilevel"/>
    <w:tmpl w:val="36E44616"/>
    <w:lvl w:ilvl="0" w:tplc="2EBC624C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8D768018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8AC3B78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C3AE7372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714E5658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FB44032C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FD8A3EC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2A288C7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F42C038E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40" w15:restartNumberingAfterBreak="0">
    <w:nsid w:val="6FF37BF6"/>
    <w:multiLevelType w:val="hybridMultilevel"/>
    <w:tmpl w:val="B9300B1E"/>
    <w:lvl w:ilvl="0" w:tplc="D2CA0D0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6FE5C9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7712657C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A5E853B4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BBD6962A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544EA0C2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99F60AC8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DB18EA38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0CA8DA28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41" w15:restartNumberingAfterBreak="0">
    <w:nsid w:val="79590C97"/>
    <w:multiLevelType w:val="hybridMultilevel"/>
    <w:tmpl w:val="6DE44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76BB7"/>
    <w:multiLevelType w:val="hybridMultilevel"/>
    <w:tmpl w:val="D3BA4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F77C0"/>
    <w:multiLevelType w:val="hybridMultilevel"/>
    <w:tmpl w:val="9C1E9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40"/>
  </w:num>
  <w:num w:numId="4">
    <w:abstractNumId w:val="38"/>
  </w:num>
  <w:num w:numId="5">
    <w:abstractNumId w:val="37"/>
  </w:num>
  <w:num w:numId="6">
    <w:abstractNumId w:val="33"/>
  </w:num>
  <w:num w:numId="7">
    <w:abstractNumId w:val="32"/>
  </w:num>
  <w:num w:numId="8">
    <w:abstractNumId w:val="20"/>
  </w:num>
  <w:num w:numId="9">
    <w:abstractNumId w:val="22"/>
  </w:num>
  <w:num w:numId="10">
    <w:abstractNumId w:val="27"/>
  </w:num>
  <w:num w:numId="11">
    <w:abstractNumId w:val="30"/>
  </w:num>
  <w:num w:numId="12">
    <w:abstractNumId w:val="34"/>
  </w:num>
  <w:num w:numId="13">
    <w:abstractNumId w:val="10"/>
  </w:num>
  <w:num w:numId="14">
    <w:abstractNumId w:val="31"/>
  </w:num>
  <w:num w:numId="15">
    <w:abstractNumId w:val="16"/>
  </w:num>
  <w:num w:numId="16">
    <w:abstractNumId w:val="9"/>
  </w:num>
  <w:num w:numId="17">
    <w:abstractNumId w:val="1"/>
  </w:num>
  <w:num w:numId="18">
    <w:abstractNumId w:val="24"/>
  </w:num>
  <w:num w:numId="19">
    <w:abstractNumId w:val="28"/>
  </w:num>
  <w:num w:numId="20">
    <w:abstractNumId w:val="2"/>
  </w:num>
  <w:num w:numId="21">
    <w:abstractNumId w:val="6"/>
  </w:num>
  <w:num w:numId="22">
    <w:abstractNumId w:val="43"/>
  </w:num>
  <w:num w:numId="23">
    <w:abstractNumId w:val="11"/>
  </w:num>
  <w:num w:numId="24">
    <w:abstractNumId w:val="18"/>
  </w:num>
  <w:num w:numId="25">
    <w:abstractNumId w:val="19"/>
  </w:num>
  <w:num w:numId="26">
    <w:abstractNumId w:val="21"/>
  </w:num>
  <w:num w:numId="27">
    <w:abstractNumId w:val="0"/>
  </w:num>
  <w:num w:numId="28">
    <w:abstractNumId w:val="17"/>
  </w:num>
  <w:num w:numId="29">
    <w:abstractNumId w:val="41"/>
  </w:num>
  <w:num w:numId="30">
    <w:abstractNumId w:val="15"/>
  </w:num>
  <w:num w:numId="31">
    <w:abstractNumId w:val="12"/>
  </w:num>
  <w:num w:numId="32">
    <w:abstractNumId w:val="4"/>
  </w:num>
  <w:num w:numId="33">
    <w:abstractNumId w:val="36"/>
  </w:num>
  <w:num w:numId="34">
    <w:abstractNumId w:val="42"/>
  </w:num>
  <w:num w:numId="35">
    <w:abstractNumId w:val="5"/>
  </w:num>
  <w:num w:numId="36">
    <w:abstractNumId w:val="23"/>
  </w:num>
  <w:num w:numId="37">
    <w:abstractNumId w:val="26"/>
  </w:num>
  <w:num w:numId="38">
    <w:abstractNumId w:val="13"/>
  </w:num>
  <w:num w:numId="39">
    <w:abstractNumId w:val="14"/>
  </w:num>
  <w:num w:numId="40">
    <w:abstractNumId w:val="39"/>
  </w:num>
  <w:num w:numId="41">
    <w:abstractNumId w:val="7"/>
  </w:num>
  <w:num w:numId="42">
    <w:abstractNumId w:val="25"/>
  </w:num>
  <w:num w:numId="43">
    <w:abstractNumId w:val="3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7A4"/>
    <w:rsid w:val="000151C2"/>
    <w:rsid w:val="00017413"/>
    <w:rsid w:val="00022477"/>
    <w:rsid w:val="00032952"/>
    <w:rsid w:val="0006779E"/>
    <w:rsid w:val="00070F1C"/>
    <w:rsid w:val="00082396"/>
    <w:rsid w:val="000846F2"/>
    <w:rsid w:val="00087519"/>
    <w:rsid w:val="000B02D6"/>
    <w:rsid w:val="000B59DA"/>
    <w:rsid w:val="000B6955"/>
    <w:rsid w:val="000C3367"/>
    <w:rsid w:val="000C40A5"/>
    <w:rsid w:val="000D00D9"/>
    <w:rsid w:val="000D2435"/>
    <w:rsid w:val="000D3385"/>
    <w:rsid w:val="000E3F6F"/>
    <w:rsid w:val="000E4754"/>
    <w:rsid w:val="000F4407"/>
    <w:rsid w:val="001078CF"/>
    <w:rsid w:val="001116FF"/>
    <w:rsid w:val="00113C13"/>
    <w:rsid w:val="00137F8C"/>
    <w:rsid w:val="00142349"/>
    <w:rsid w:val="00142FB8"/>
    <w:rsid w:val="00144454"/>
    <w:rsid w:val="00147FF7"/>
    <w:rsid w:val="001512EC"/>
    <w:rsid w:val="00166DF0"/>
    <w:rsid w:val="00172C9E"/>
    <w:rsid w:val="0017513A"/>
    <w:rsid w:val="00183A75"/>
    <w:rsid w:val="00186EEA"/>
    <w:rsid w:val="00190927"/>
    <w:rsid w:val="00195DA7"/>
    <w:rsid w:val="001A0730"/>
    <w:rsid w:val="001A7592"/>
    <w:rsid w:val="001A7597"/>
    <w:rsid w:val="001B1162"/>
    <w:rsid w:val="001B358D"/>
    <w:rsid w:val="001B40FC"/>
    <w:rsid w:val="001B5C1C"/>
    <w:rsid w:val="001C33E1"/>
    <w:rsid w:val="001C354E"/>
    <w:rsid w:val="001C6238"/>
    <w:rsid w:val="001D329F"/>
    <w:rsid w:val="001E640E"/>
    <w:rsid w:val="001E66BD"/>
    <w:rsid w:val="001F2396"/>
    <w:rsid w:val="001F4B03"/>
    <w:rsid w:val="001F5D0E"/>
    <w:rsid w:val="00205813"/>
    <w:rsid w:val="00212E69"/>
    <w:rsid w:val="002279B2"/>
    <w:rsid w:val="00232D19"/>
    <w:rsid w:val="00234342"/>
    <w:rsid w:val="00234609"/>
    <w:rsid w:val="00241AD0"/>
    <w:rsid w:val="0025085B"/>
    <w:rsid w:val="00256EDD"/>
    <w:rsid w:val="00274719"/>
    <w:rsid w:val="0027574A"/>
    <w:rsid w:val="002835C3"/>
    <w:rsid w:val="00285199"/>
    <w:rsid w:val="002903AB"/>
    <w:rsid w:val="00294C5E"/>
    <w:rsid w:val="00296D50"/>
    <w:rsid w:val="002B499A"/>
    <w:rsid w:val="002C0B4C"/>
    <w:rsid w:val="002C7A89"/>
    <w:rsid w:val="002D06DD"/>
    <w:rsid w:val="002D1096"/>
    <w:rsid w:val="002D4731"/>
    <w:rsid w:val="002E4141"/>
    <w:rsid w:val="002F3DD3"/>
    <w:rsid w:val="003021CD"/>
    <w:rsid w:val="0031543A"/>
    <w:rsid w:val="00321F4A"/>
    <w:rsid w:val="003252A6"/>
    <w:rsid w:val="003435E9"/>
    <w:rsid w:val="0035230A"/>
    <w:rsid w:val="003644AE"/>
    <w:rsid w:val="00371651"/>
    <w:rsid w:val="00376A29"/>
    <w:rsid w:val="00376E33"/>
    <w:rsid w:val="0037795F"/>
    <w:rsid w:val="0038236C"/>
    <w:rsid w:val="003845EE"/>
    <w:rsid w:val="00384EC9"/>
    <w:rsid w:val="00390242"/>
    <w:rsid w:val="0039163F"/>
    <w:rsid w:val="003A2ECC"/>
    <w:rsid w:val="003A495D"/>
    <w:rsid w:val="003B7C12"/>
    <w:rsid w:val="003C64AB"/>
    <w:rsid w:val="003C689E"/>
    <w:rsid w:val="003D5085"/>
    <w:rsid w:val="003E003C"/>
    <w:rsid w:val="003E22F6"/>
    <w:rsid w:val="003E3C5E"/>
    <w:rsid w:val="003F11F7"/>
    <w:rsid w:val="003F1C7A"/>
    <w:rsid w:val="003F22BE"/>
    <w:rsid w:val="003F4567"/>
    <w:rsid w:val="00407375"/>
    <w:rsid w:val="0041576E"/>
    <w:rsid w:val="00417F03"/>
    <w:rsid w:val="00423BB3"/>
    <w:rsid w:val="004266BB"/>
    <w:rsid w:val="004303E2"/>
    <w:rsid w:val="004325EF"/>
    <w:rsid w:val="0045512B"/>
    <w:rsid w:val="00456195"/>
    <w:rsid w:val="00463A3F"/>
    <w:rsid w:val="00463F53"/>
    <w:rsid w:val="00490132"/>
    <w:rsid w:val="004A01C5"/>
    <w:rsid w:val="004B30B4"/>
    <w:rsid w:val="004B627B"/>
    <w:rsid w:val="004B6E40"/>
    <w:rsid w:val="004C2BCB"/>
    <w:rsid w:val="004D2BBA"/>
    <w:rsid w:val="004D48AF"/>
    <w:rsid w:val="004E7BD8"/>
    <w:rsid w:val="004F2761"/>
    <w:rsid w:val="004F2A93"/>
    <w:rsid w:val="00503334"/>
    <w:rsid w:val="00507390"/>
    <w:rsid w:val="005370B5"/>
    <w:rsid w:val="0054144B"/>
    <w:rsid w:val="00551BBC"/>
    <w:rsid w:val="005527E2"/>
    <w:rsid w:val="005548DF"/>
    <w:rsid w:val="005638CF"/>
    <w:rsid w:val="00577F95"/>
    <w:rsid w:val="005926E5"/>
    <w:rsid w:val="005B3206"/>
    <w:rsid w:val="005B640E"/>
    <w:rsid w:val="005C73BD"/>
    <w:rsid w:val="005D2307"/>
    <w:rsid w:val="005D2CF0"/>
    <w:rsid w:val="005F04F8"/>
    <w:rsid w:val="005F2F04"/>
    <w:rsid w:val="005F32F9"/>
    <w:rsid w:val="005F42CF"/>
    <w:rsid w:val="0061228B"/>
    <w:rsid w:val="00616A65"/>
    <w:rsid w:val="006201FB"/>
    <w:rsid w:val="0062533E"/>
    <w:rsid w:val="006303C1"/>
    <w:rsid w:val="00633846"/>
    <w:rsid w:val="00633D96"/>
    <w:rsid w:val="00643B5F"/>
    <w:rsid w:val="00646B09"/>
    <w:rsid w:val="006546FB"/>
    <w:rsid w:val="00664237"/>
    <w:rsid w:val="00665C97"/>
    <w:rsid w:val="00671054"/>
    <w:rsid w:val="00675298"/>
    <w:rsid w:val="0068156A"/>
    <w:rsid w:val="00690F79"/>
    <w:rsid w:val="00695CAE"/>
    <w:rsid w:val="006A4FFD"/>
    <w:rsid w:val="006A52D7"/>
    <w:rsid w:val="006B626B"/>
    <w:rsid w:val="006C0149"/>
    <w:rsid w:val="006C4EE2"/>
    <w:rsid w:val="006C587B"/>
    <w:rsid w:val="006C7711"/>
    <w:rsid w:val="006D4232"/>
    <w:rsid w:val="006E4965"/>
    <w:rsid w:val="006E74A9"/>
    <w:rsid w:val="006E78A2"/>
    <w:rsid w:val="006F6B61"/>
    <w:rsid w:val="007007A5"/>
    <w:rsid w:val="00705DF2"/>
    <w:rsid w:val="0071427E"/>
    <w:rsid w:val="007162E8"/>
    <w:rsid w:val="00717FDB"/>
    <w:rsid w:val="007201AB"/>
    <w:rsid w:val="00720E1A"/>
    <w:rsid w:val="00720E5F"/>
    <w:rsid w:val="007417FF"/>
    <w:rsid w:val="007425F2"/>
    <w:rsid w:val="007426A8"/>
    <w:rsid w:val="007666B1"/>
    <w:rsid w:val="00773F45"/>
    <w:rsid w:val="00777E9C"/>
    <w:rsid w:val="007831B8"/>
    <w:rsid w:val="007973C5"/>
    <w:rsid w:val="007A6447"/>
    <w:rsid w:val="007A720C"/>
    <w:rsid w:val="007B0896"/>
    <w:rsid w:val="007B4214"/>
    <w:rsid w:val="007B7075"/>
    <w:rsid w:val="007C127D"/>
    <w:rsid w:val="007C5604"/>
    <w:rsid w:val="007D4B19"/>
    <w:rsid w:val="007D5D5B"/>
    <w:rsid w:val="007E19E5"/>
    <w:rsid w:val="007E4E69"/>
    <w:rsid w:val="007E76E0"/>
    <w:rsid w:val="00805830"/>
    <w:rsid w:val="0080586A"/>
    <w:rsid w:val="00810450"/>
    <w:rsid w:val="00814862"/>
    <w:rsid w:val="00815574"/>
    <w:rsid w:val="00833FE5"/>
    <w:rsid w:val="00834BBF"/>
    <w:rsid w:val="00837A09"/>
    <w:rsid w:val="00844C40"/>
    <w:rsid w:val="008457E0"/>
    <w:rsid w:val="00847CD7"/>
    <w:rsid w:val="00851A79"/>
    <w:rsid w:val="00861654"/>
    <w:rsid w:val="008622EA"/>
    <w:rsid w:val="0086436C"/>
    <w:rsid w:val="00876B17"/>
    <w:rsid w:val="00891E2F"/>
    <w:rsid w:val="00897740"/>
    <w:rsid w:val="008A26EF"/>
    <w:rsid w:val="008A3116"/>
    <w:rsid w:val="008A425A"/>
    <w:rsid w:val="008B01C5"/>
    <w:rsid w:val="008B20D8"/>
    <w:rsid w:val="008B5228"/>
    <w:rsid w:val="008B6DCA"/>
    <w:rsid w:val="008C2DF8"/>
    <w:rsid w:val="008D277E"/>
    <w:rsid w:val="008E060D"/>
    <w:rsid w:val="008F1B14"/>
    <w:rsid w:val="008F5E41"/>
    <w:rsid w:val="008F6345"/>
    <w:rsid w:val="009025D8"/>
    <w:rsid w:val="00906BC9"/>
    <w:rsid w:val="00912DB5"/>
    <w:rsid w:val="00914C08"/>
    <w:rsid w:val="009165FC"/>
    <w:rsid w:val="00920524"/>
    <w:rsid w:val="00920C7C"/>
    <w:rsid w:val="00922AC1"/>
    <w:rsid w:val="0092475D"/>
    <w:rsid w:val="00930757"/>
    <w:rsid w:val="009318A2"/>
    <w:rsid w:val="00935405"/>
    <w:rsid w:val="00946039"/>
    <w:rsid w:val="00951B77"/>
    <w:rsid w:val="009638CE"/>
    <w:rsid w:val="00967652"/>
    <w:rsid w:val="00974F35"/>
    <w:rsid w:val="00986ECC"/>
    <w:rsid w:val="009875E5"/>
    <w:rsid w:val="00990F7F"/>
    <w:rsid w:val="00992673"/>
    <w:rsid w:val="009A36CF"/>
    <w:rsid w:val="009A3C20"/>
    <w:rsid w:val="009C34B6"/>
    <w:rsid w:val="009C43EB"/>
    <w:rsid w:val="009D13D2"/>
    <w:rsid w:val="009D3769"/>
    <w:rsid w:val="009D5934"/>
    <w:rsid w:val="009E45CA"/>
    <w:rsid w:val="009E4730"/>
    <w:rsid w:val="009E63B6"/>
    <w:rsid w:val="009E72A5"/>
    <w:rsid w:val="009F0F07"/>
    <w:rsid w:val="009F6DD2"/>
    <w:rsid w:val="00A01CAA"/>
    <w:rsid w:val="00A037A4"/>
    <w:rsid w:val="00A34D11"/>
    <w:rsid w:val="00A438F5"/>
    <w:rsid w:val="00A51B33"/>
    <w:rsid w:val="00A55527"/>
    <w:rsid w:val="00A56B1C"/>
    <w:rsid w:val="00A57967"/>
    <w:rsid w:val="00A60938"/>
    <w:rsid w:val="00A6275F"/>
    <w:rsid w:val="00A62C72"/>
    <w:rsid w:val="00A67D48"/>
    <w:rsid w:val="00A7198C"/>
    <w:rsid w:val="00A74F19"/>
    <w:rsid w:val="00A77DF3"/>
    <w:rsid w:val="00A97A8B"/>
    <w:rsid w:val="00AA0CF4"/>
    <w:rsid w:val="00AB0CF4"/>
    <w:rsid w:val="00AB0D19"/>
    <w:rsid w:val="00AB36AE"/>
    <w:rsid w:val="00AB5C90"/>
    <w:rsid w:val="00AC183F"/>
    <w:rsid w:val="00AD61BE"/>
    <w:rsid w:val="00AD7DC1"/>
    <w:rsid w:val="00AE132C"/>
    <w:rsid w:val="00AE3FE6"/>
    <w:rsid w:val="00AE57D5"/>
    <w:rsid w:val="00AF3E1C"/>
    <w:rsid w:val="00B14310"/>
    <w:rsid w:val="00B152C6"/>
    <w:rsid w:val="00B241BA"/>
    <w:rsid w:val="00B256E9"/>
    <w:rsid w:val="00B34F3E"/>
    <w:rsid w:val="00B36981"/>
    <w:rsid w:val="00B52D68"/>
    <w:rsid w:val="00B674E1"/>
    <w:rsid w:val="00B773C3"/>
    <w:rsid w:val="00B800D7"/>
    <w:rsid w:val="00B859D5"/>
    <w:rsid w:val="00B921FC"/>
    <w:rsid w:val="00B962D9"/>
    <w:rsid w:val="00BB0E94"/>
    <w:rsid w:val="00BB6101"/>
    <w:rsid w:val="00BC2300"/>
    <w:rsid w:val="00BD6E90"/>
    <w:rsid w:val="00C0683B"/>
    <w:rsid w:val="00C1108B"/>
    <w:rsid w:val="00C1257A"/>
    <w:rsid w:val="00C36FCE"/>
    <w:rsid w:val="00C37C20"/>
    <w:rsid w:val="00C37DA5"/>
    <w:rsid w:val="00C61E8C"/>
    <w:rsid w:val="00C72AE2"/>
    <w:rsid w:val="00C74BE0"/>
    <w:rsid w:val="00C85ED8"/>
    <w:rsid w:val="00C96BD2"/>
    <w:rsid w:val="00C96EDC"/>
    <w:rsid w:val="00CA6963"/>
    <w:rsid w:val="00CB0687"/>
    <w:rsid w:val="00CB28F6"/>
    <w:rsid w:val="00CB489D"/>
    <w:rsid w:val="00CC5A5A"/>
    <w:rsid w:val="00CF09C7"/>
    <w:rsid w:val="00D014FE"/>
    <w:rsid w:val="00D01DC9"/>
    <w:rsid w:val="00D034A1"/>
    <w:rsid w:val="00D05C54"/>
    <w:rsid w:val="00D22159"/>
    <w:rsid w:val="00D230ED"/>
    <w:rsid w:val="00D24386"/>
    <w:rsid w:val="00D26465"/>
    <w:rsid w:val="00D27F43"/>
    <w:rsid w:val="00D303C9"/>
    <w:rsid w:val="00D36E58"/>
    <w:rsid w:val="00D41E22"/>
    <w:rsid w:val="00D522CF"/>
    <w:rsid w:val="00D5390C"/>
    <w:rsid w:val="00D54330"/>
    <w:rsid w:val="00D56646"/>
    <w:rsid w:val="00D60683"/>
    <w:rsid w:val="00D6178A"/>
    <w:rsid w:val="00D63729"/>
    <w:rsid w:val="00D727DF"/>
    <w:rsid w:val="00D737FB"/>
    <w:rsid w:val="00D75161"/>
    <w:rsid w:val="00D85D1B"/>
    <w:rsid w:val="00D85E55"/>
    <w:rsid w:val="00D93947"/>
    <w:rsid w:val="00DA55B8"/>
    <w:rsid w:val="00DB4555"/>
    <w:rsid w:val="00DC08E2"/>
    <w:rsid w:val="00DC1A2B"/>
    <w:rsid w:val="00DC3447"/>
    <w:rsid w:val="00DD2505"/>
    <w:rsid w:val="00DD7EEB"/>
    <w:rsid w:val="00DE440B"/>
    <w:rsid w:val="00DE77C3"/>
    <w:rsid w:val="00E015C0"/>
    <w:rsid w:val="00E06C59"/>
    <w:rsid w:val="00E07B94"/>
    <w:rsid w:val="00E120F4"/>
    <w:rsid w:val="00E245FC"/>
    <w:rsid w:val="00E34F77"/>
    <w:rsid w:val="00E40ADF"/>
    <w:rsid w:val="00E52991"/>
    <w:rsid w:val="00E54DE9"/>
    <w:rsid w:val="00E551AD"/>
    <w:rsid w:val="00E658A9"/>
    <w:rsid w:val="00E71A99"/>
    <w:rsid w:val="00E8261E"/>
    <w:rsid w:val="00E82972"/>
    <w:rsid w:val="00E975F6"/>
    <w:rsid w:val="00EA125D"/>
    <w:rsid w:val="00EB2E4B"/>
    <w:rsid w:val="00EC01BC"/>
    <w:rsid w:val="00ED0F5E"/>
    <w:rsid w:val="00EE18E8"/>
    <w:rsid w:val="00EF08EA"/>
    <w:rsid w:val="00EF6AF8"/>
    <w:rsid w:val="00F032E5"/>
    <w:rsid w:val="00F106DE"/>
    <w:rsid w:val="00F14291"/>
    <w:rsid w:val="00F2032C"/>
    <w:rsid w:val="00F26B3F"/>
    <w:rsid w:val="00F33D37"/>
    <w:rsid w:val="00F3645C"/>
    <w:rsid w:val="00F447BF"/>
    <w:rsid w:val="00F6544A"/>
    <w:rsid w:val="00F72175"/>
    <w:rsid w:val="00F75EB3"/>
    <w:rsid w:val="00F8771D"/>
    <w:rsid w:val="00F962E1"/>
    <w:rsid w:val="00F9642E"/>
    <w:rsid w:val="00FA2D05"/>
    <w:rsid w:val="00FB3D55"/>
    <w:rsid w:val="00FC0870"/>
    <w:rsid w:val="00FC2996"/>
    <w:rsid w:val="00FC2A63"/>
    <w:rsid w:val="00FD3A64"/>
    <w:rsid w:val="00FD3F11"/>
    <w:rsid w:val="00FE5229"/>
    <w:rsid w:val="00FF086F"/>
    <w:rsid w:val="00FF4E49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44FC63B"/>
  <w15:docId w15:val="{AB96678D-C33A-45A5-8A2A-30636EDE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0"/>
      <w:ind w:left="140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46"/>
      <w:ind w:left="140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9"/>
      <w:ind w:left="139"/>
    </w:pPr>
  </w:style>
  <w:style w:type="paragraph" w:styleId="TOC2">
    <w:name w:val="toc 2"/>
    <w:basedOn w:val="Normal"/>
    <w:uiPriority w:val="39"/>
    <w:qFormat/>
    <w:pPr>
      <w:spacing w:before="140"/>
      <w:ind w:left="140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03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3A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903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3AB"/>
    <w:rPr>
      <w:rFonts w:ascii="Calibri" w:eastAsia="Calibri" w:hAnsi="Calibri" w:cs="Calibri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903A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styleId="Hyperlink">
    <w:name w:val="Hyperlink"/>
    <w:basedOn w:val="DefaultParagraphFont"/>
    <w:uiPriority w:val="99"/>
    <w:unhideWhenUsed/>
    <w:rsid w:val="002903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notreply@website.net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9.pn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FE66-F6A2-4B20-A389-2B6CEE51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Ariel DaCosta</dc:creator>
  <cp:lastModifiedBy>Josh Nitz</cp:lastModifiedBy>
  <cp:revision>67</cp:revision>
  <dcterms:created xsi:type="dcterms:W3CDTF">2022-09-01T16:38:00Z</dcterms:created>
  <dcterms:modified xsi:type="dcterms:W3CDTF">2022-09-01T18:04:00Z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2020-07-10T00:00:00Z</vt:filetime>
  </property>
</Properties>
</file>